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1BF5" w14:textId="77777777" w:rsidR="007664AB" w:rsidRPr="00105816" w:rsidRDefault="007664AB" w:rsidP="0068746C">
      <w:pPr>
        <w:jc w:val="right"/>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2023</w:t>
      </w:r>
      <w:r w:rsidRPr="00105816">
        <w:rPr>
          <w:rFonts w:ascii="Times New Roman" w:eastAsia="ＭＳ 明朝" w:hAnsi="Times New Roman" w:cs="Times New Roman"/>
          <w:color w:val="000000" w:themeColor="text1"/>
          <w:szCs w:val="21"/>
        </w:rPr>
        <w:t>年</w:t>
      </w:r>
      <w:r w:rsidRPr="00105816">
        <w:rPr>
          <w:rFonts w:ascii="Times New Roman" w:eastAsia="ＭＳ 明朝" w:hAnsi="Times New Roman" w:cs="Times New Roman"/>
          <w:color w:val="000000" w:themeColor="text1"/>
          <w:szCs w:val="21"/>
        </w:rPr>
        <w:t>6</w:t>
      </w:r>
      <w:r w:rsidRPr="00105816">
        <w:rPr>
          <w:rFonts w:ascii="Times New Roman" w:eastAsia="ＭＳ 明朝" w:hAnsi="Times New Roman" w:cs="Times New Roman"/>
          <w:color w:val="000000" w:themeColor="text1"/>
          <w:szCs w:val="21"/>
        </w:rPr>
        <w:t>月</w:t>
      </w:r>
      <w:r w:rsidRPr="00105816">
        <w:rPr>
          <w:rFonts w:ascii="Times New Roman" w:eastAsia="ＭＳ 明朝" w:hAnsi="Times New Roman" w:cs="Times New Roman"/>
          <w:color w:val="000000" w:themeColor="text1"/>
          <w:szCs w:val="21"/>
        </w:rPr>
        <w:t>27</w:t>
      </w:r>
      <w:r w:rsidRPr="00105816">
        <w:rPr>
          <w:rFonts w:ascii="Times New Roman" w:eastAsia="ＭＳ 明朝" w:hAnsi="Times New Roman" w:cs="Times New Roman"/>
          <w:color w:val="000000" w:themeColor="text1"/>
          <w:szCs w:val="21"/>
        </w:rPr>
        <w:t>日</w:t>
      </w:r>
    </w:p>
    <w:p w14:paraId="19CF26CD" w14:textId="606A3415" w:rsidR="006B6DAA" w:rsidRPr="00105816" w:rsidRDefault="006B6DAA" w:rsidP="00A02703">
      <w:pPr>
        <w:rPr>
          <w:rFonts w:ascii="Times New Roman" w:eastAsia="ＭＳ 明朝" w:hAnsi="Times New Roman" w:cs="Times New Roman"/>
          <w:color w:val="000000" w:themeColor="text1"/>
          <w:szCs w:val="21"/>
        </w:rPr>
      </w:pPr>
    </w:p>
    <w:p w14:paraId="1F95747D" w14:textId="43C04630" w:rsidR="003021FD" w:rsidRPr="00105816" w:rsidRDefault="003021FD" w:rsidP="0068746C">
      <w:pPr>
        <w:jc w:val="center"/>
        <w:rPr>
          <w:rFonts w:ascii="Times New Roman" w:eastAsia="ＭＳ 明朝" w:hAnsi="Times New Roman" w:cs="Times New Roman"/>
          <w:color w:val="000000" w:themeColor="text1"/>
          <w:sz w:val="24"/>
          <w:lang w:val="en-GB"/>
        </w:rPr>
      </w:pPr>
      <w:r w:rsidRPr="00105816">
        <w:rPr>
          <w:rFonts w:ascii="Times New Roman" w:eastAsia="ＭＳ 明朝" w:hAnsi="Times New Roman" w:cs="Times New Roman"/>
          <w:color w:val="000000" w:themeColor="text1"/>
          <w:sz w:val="24"/>
        </w:rPr>
        <w:t xml:space="preserve">大腸がん相談室　</w:t>
      </w:r>
      <w:r w:rsidR="004F07C2" w:rsidRPr="00105816">
        <w:rPr>
          <w:rFonts w:ascii="Times New Roman" w:eastAsia="ＭＳ 明朝" w:hAnsi="Times New Roman" w:cs="Times New Roman"/>
          <w:color w:val="000000" w:themeColor="text1"/>
          <w:sz w:val="24"/>
          <w:lang w:val="en-GB"/>
        </w:rPr>
        <w:t>利用法</w:t>
      </w:r>
      <w:r w:rsidR="007664AB" w:rsidRPr="00105816">
        <w:rPr>
          <w:rFonts w:ascii="Times New Roman" w:eastAsia="ＭＳ 明朝" w:hAnsi="Times New Roman" w:cs="Times New Roman"/>
          <w:color w:val="000000" w:themeColor="text1"/>
          <w:sz w:val="24"/>
          <w:lang w:val="en-GB"/>
        </w:rPr>
        <w:t>（相談を希望される医師へ）</w:t>
      </w:r>
    </w:p>
    <w:p w14:paraId="4A308FC4" w14:textId="77777777" w:rsidR="007D2DF7" w:rsidRPr="00105816" w:rsidRDefault="007D2DF7" w:rsidP="007D2DF7">
      <w:pPr>
        <w:ind w:left="708" w:hangingChars="337" w:hanging="708"/>
        <w:rPr>
          <w:rFonts w:ascii="Times New Roman" w:eastAsia="ＭＳ 明朝" w:hAnsi="Times New Roman" w:cs="Times New Roman"/>
          <w:color w:val="000000" w:themeColor="text1"/>
          <w:szCs w:val="21"/>
          <w:lang w:val="en-GB"/>
        </w:rPr>
      </w:pPr>
      <w:bookmarkStart w:id="0" w:name="_Hlk138687155"/>
    </w:p>
    <w:p w14:paraId="2B9AFACE" w14:textId="4CB8EB8B" w:rsidR="004372AC" w:rsidRPr="00105816" w:rsidRDefault="007D2DF7" w:rsidP="007D2DF7">
      <w:pPr>
        <w:ind w:left="708" w:hangingChars="337" w:hanging="708"/>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１．</w:t>
      </w:r>
      <w:r w:rsidR="002B4227" w:rsidRPr="00105816">
        <w:rPr>
          <w:rFonts w:ascii="Times New Roman" w:eastAsia="ＭＳ 明朝" w:hAnsi="Times New Roman" w:cs="Times New Roman" w:hint="eastAsia"/>
          <w:color w:val="000000" w:themeColor="text1"/>
          <w:szCs w:val="21"/>
        </w:rPr>
        <w:t>「</w:t>
      </w:r>
      <w:r w:rsidR="004372AC" w:rsidRPr="00105816">
        <w:rPr>
          <w:rFonts w:ascii="Times New Roman" w:eastAsia="ＭＳ 明朝" w:hAnsi="Times New Roman" w:cs="Times New Roman"/>
          <w:color w:val="000000" w:themeColor="text1"/>
          <w:szCs w:val="21"/>
        </w:rPr>
        <w:t>おきなわ津梁ネットワーク</w:t>
      </w:r>
      <w:r w:rsidR="007664AB" w:rsidRPr="00105816">
        <w:rPr>
          <w:rFonts w:ascii="Times New Roman" w:eastAsia="ＭＳ 明朝" w:hAnsi="Times New Roman" w:cs="Times New Roman"/>
          <w:color w:val="000000" w:themeColor="text1"/>
          <w:szCs w:val="21"/>
        </w:rPr>
        <w:t>」</w:t>
      </w:r>
      <w:r w:rsidR="004372AC" w:rsidRPr="00105816">
        <w:rPr>
          <w:rFonts w:ascii="Times New Roman" w:eastAsia="ＭＳ 明朝" w:hAnsi="Times New Roman" w:cs="Times New Roman"/>
          <w:color w:val="000000" w:themeColor="text1"/>
          <w:szCs w:val="21"/>
        </w:rPr>
        <w:t>への加入と同意の取得</w:t>
      </w:r>
    </w:p>
    <w:p w14:paraId="44A4E43F" w14:textId="6C085446" w:rsidR="00A02703" w:rsidRPr="00105816" w:rsidRDefault="007D2DF7" w:rsidP="007D2DF7">
      <w:pPr>
        <w:ind w:left="567" w:hangingChars="270" w:hanging="567"/>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（１）</w:t>
      </w:r>
      <w:r w:rsidR="00A02703" w:rsidRPr="00105816">
        <w:rPr>
          <w:rFonts w:ascii="Times New Roman" w:eastAsia="ＭＳ 明朝" w:hAnsi="Times New Roman" w:cs="Times New Roman"/>
          <w:color w:val="000000" w:themeColor="text1"/>
          <w:szCs w:val="21"/>
        </w:rPr>
        <w:t>相談する医師は、おきなわ津梁ネットワーク医療機関に所属する医師に限ります。</w:t>
      </w:r>
    </w:p>
    <w:p w14:paraId="144BD38B" w14:textId="5FAF5B71" w:rsidR="00A02703" w:rsidRPr="00105816" w:rsidRDefault="007D2DF7" w:rsidP="007D2DF7">
      <w:pPr>
        <w:ind w:left="567" w:hangingChars="270" w:hanging="567"/>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（２）</w:t>
      </w:r>
      <w:r w:rsidR="00A02703" w:rsidRPr="00105816">
        <w:rPr>
          <w:rFonts w:ascii="Times New Roman" w:eastAsia="ＭＳ 明朝" w:hAnsi="Times New Roman" w:cs="Times New Roman"/>
          <w:color w:val="000000" w:themeColor="text1"/>
          <w:szCs w:val="21"/>
        </w:rPr>
        <w:t>患者には、おきなわ津梁ネットワークに参加する旨の「参加同意書」を事前にとる必要があります。</w:t>
      </w:r>
    </w:p>
    <w:p w14:paraId="7780B390" w14:textId="1A5446E2" w:rsidR="004372AC" w:rsidRPr="00105816" w:rsidRDefault="007D2DF7" w:rsidP="007D2DF7">
      <w:pPr>
        <w:ind w:left="567" w:hangingChars="270" w:hanging="567"/>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（３）</w:t>
      </w:r>
      <w:r w:rsidR="00A02703" w:rsidRPr="00105816">
        <w:rPr>
          <w:rFonts w:ascii="Times New Roman" w:eastAsia="ＭＳ 明朝" w:hAnsi="Times New Roman" w:cs="Times New Roman"/>
          <w:color w:val="000000" w:themeColor="text1"/>
          <w:szCs w:val="21"/>
        </w:rPr>
        <w:t>相談する医師は、</w:t>
      </w:r>
      <w:r w:rsidRPr="00105816">
        <w:rPr>
          <w:rFonts w:ascii="Times New Roman" w:eastAsia="ＭＳ 明朝" w:hAnsi="Times New Roman" w:cs="Times New Roman"/>
          <w:color w:val="000000" w:themeColor="text1"/>
          <w:szCs w:val="21"/>
        </w:rPr>
        <w:t>所属する医療機関</w:t>
      </w:r>
      <w:r w:rsidR="004372AC" w:rsidRPr="00105816">
        <w:rPr>
          <w:rFonts w:ascii="Times New Roman" w:eastAsia="ＭＳ 明朝" w:hAnsi="Times New Roman" w:cs="Times New Roman"/>
          <w:color w:val="000000" w:themeColor="text1"/>
          <w:szCs w:val="21"/>
        </w:rPr>
        <w:t>の規定に基づき</w:t>
      </w:r>
      <w:r w:rsidRPr="00105816">
        <w:rPr>
          <w:rFonts w:ascii="Times New Roman" w:eastAsia="ＭＳ 明朝" w:hAnsi="Times New Roman" w:cs="Times New Roman"/>
          <w:color w:val="000000" w:themeColor="text1"/>
          <w:szCs w:val="21"/>
        </w:rPr>
        <w:t>、患者から</w:t>
      </w:r>
      <w:r w:rsidR="00045D11" w:rsidRPr="00105816">
        <w:rPr>
          <w:rFonts w:ascii="Times New Roman" w:eastAsia="ＭＳ 明朝" w:hAnsi="Times New Roman" w:cs="Times New Roman"/>
          <w:color w:val="000000" w:themeColor="text1"/>
          <w:szCs w:val="21"/>
        </w:rPr>
        <w:t>別紙様式１の「相談同意書」</w:t>
      </w:r>
      <w:r w:rsidR="004372AC" w:rsidRPr="00105816">
        <w:rPr>
          <w:rFonts w:ascii="Times New Roman" w:eastAsia="ＭＳ 明朝" w:hAnsi="Times New Roman" w:cs="Times New Roman"/>
          <w:color w:val="000000" w:themeColor="text1"/>
          <w:szCs w:val="21"/>
        </w:rPr>
        <w:t>を</w:t>
      </w:r>
      <w:r w:rsidRPr="00105816">
        <w:rPr>
          <w:rFonts w:ascii="Times New Roman" w:eastAsia="ＭＳ 明朝" w:hAnsi="Times New Roman" w:cs="Times New Roman"/>
          <w:color w:val="000000" w:themeColor="text1"/>
          <w:szCs w:val="21"/>
        </w:rPr>
        <w:t>事前に取得してください。</w:t>
      </w:r>
    </w:p>
    <w:bookmarkEnd w:id="0"/>
    <w:p w14:paraId="6C48B8CD" w14:textId="6AE9BE78" w:rsidR="004372AC" w:rsidRPr="00105816" w:rsidRDefault="004372AC" w:rsidP="00A02703">
      <w:pPr>
        <w:rPr>
          <w:rFonts w:ascii="Times New Roman" w:eastAsia="ＭＳ 明朝" w:hAnsi="Times New Roman" w:cs="Times New Roman"/>
          <w:color w:val="000000" w:themeColor="text1"/>
          <w:szCs w:val="21"/>
        </w:rPr>
      </w:pPr>
    </w:p>
    <w:p w14:paraId="1E6EBE44" w14:textId="430902CE" w:rsidR="003021FD" w:rsidRPr="00105816" w:rsidRDefault="00045D11"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２．</w:t>
      </w:r>
      <w:r w:rsidR="003021FD" w:rsidRPr="00105816">
        <w:rPr>
          <w:rFonts w:ascii="Times New Roman" w:eastAsia="ＭＳ 明朝" w:hAnsi="Times New Roman" w:cs="Times New Roman"/>
          <w:color w:val="000000" w:themeColor="text1"/>
          <w:szCs w:val="21"/>
        </w:rPr>
        <w:t>症例の登録</w:t>
      </w:r>
    </w:p>
    <w:p w14:paraId="707C9B3F" w14:textId="32640FD3" w:rsidR="00F262DB" w:rsidRPr="00105816" w:rsidRDefault="00045D11" w:rsidP="007D2DF7">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相談する医師</w:t>
      </w:r>
      <w:r w:rsidR="00F262DB" w:rsidRPr="00105816">
        <w:rPr>
          <w:rFonts w:ascii="Times New Roman" w:eastAsia="ＭＳ 明朝" w:hAnsi="Times New Roman" w:cs="Times New Roman"/>
          <w:color w:val="000000" w:themeColor="text1"/>
          <w:szCs w:val="21"/>
        </w:rPr>
        <w:t>は</w:t>
      </w:r>
      <w:r w:rsidRPr="00105816">
        <w:rPr>
          <w:rFonts w:ascii="Times New Roman" w:eastAsia="ＭＳ 明朝" w:hAnsi="Times New Roman" w:cs="Times New Roman"/>
          <w:color w:val="000000" w:themeColor="text1"/>
          <w:szCs w:val="21"/>
        </w:rPr>
        <w:t>、別紙様式２の「相談</w:t>
      </w:r>
      <w:r w:rsidR="00105816" w:rsidRPr="00105816">
        <w:rPr>
          <w:rFonts w:ascii="Times New Roman" w:eastAsia="ＭＳ 明朝" w:hAnsi="Times New Roman" w:cs="Times New Roman" w:hint="eastAsia"/>
          <w:color w:val="000000" w:themeColor="text1"/>
          <w:szCs w:val="21"/>
        </w:rPr>
        <w:t>申請</w:t>
      </w:r>
      <w:r w:rsidR="002B4227" w:rsidRPr="00105816">
        <w:rPr>
          <w:rFonts w:ascii="Times New Roman" w:eastAsia="ＭＳ 明朝" w:hAnsi="Times New Roman" w:cs="Times New Roman"/>
          <w:color w:val="000000" w:themeColor="text1"/>
          <w:szCs w:val="21"/>
        </w:rPr>
        <w:t>書</w:t>
      </w:r>
      <w:r w:rsidRPr="00105816">
        <w:rPr>
          <w:rFonts w:ascii="Times New Roman" w:eastAsia="ＭＳ 明朝" w:hAnsi="Times New Roman" w:cs="Times New Roman"/>
          <w:color w:val="000000" w:themeColor="text1"/>
          <w:szCs w:val="21"/>
        </w:rPr>
        <w:t>」</w:t>
      </w:r>
      <w:r w:rsidR="008260E3" w:rsidRPr="00105816">
        <w:rPr>
          <w:rFonts w:ascii="Times New Roman" w:eastAsia="ＭＳ 明朝" w:hAnsi="Times New Roman" w:cs="Times New Roman"/>
          <w:color w:val="000000" w:themeColor="text1"/>
          <w:szCs w:val="21"/>
        </w:rPr>
        <w:t>を作成し</w:t>
      </w:r>
      <w:r w:rsidRPr="00105816">
        <w:rPr>
          <w:rFonts w:ascii="Times New Roman" w:eastAsia="ＭＳ 明朝" w:hAnsi="Times New Roman" w:cs="Times New Roman"/>
          <w:color w:val="000000" w:themeColor="text1"/>
          <w:szCs w:val="21"/>
        </w:rPr>
        <w:t>、</w:t>
      </w:r>
      <w:r w:rsidR="00986148" w:rsidRPr="00105816">
        <w:rPr>
          <w:rFonts w:ascii="Times New Roman" w:eastAsia="ＭＳ 明朝" w:hAnsi="Times New Roman" w:cs="Times New Roman"/>
          <w:color w:val="000000" w:themeColor="text1"/>
          <w:szCs w:val="21"/>
        </w:rPr>
        <w:t>おきなわ</w:t>
      </w:r>
      <w:r w:rsidR="008260E3" w:rsidRPr="00105816">
        <w:rPr>
          <w:rFonts w:ascii="Times New Roman" w:eastAsia="ＭＳ 明朝" w:hAnsi="Times New Roman" w:cs="Times New Roman"/>
          <w:color w:val="000000" w:themeColor="text1"/>
          <w:szCs w:val="21"/>
        </w:rPr>
        <w:t>津梁ネットワーク事務局に</w:t>
      </w:r>
      <w:r w:rsidR="008260E3" w:rsidRPr="00105816">
        <w:rPr>
          <w:rFonts w:ascii="Times New Roman" w:eastAsia="ＭＳ 明朝" w:hAnsi="Times New Roman" w:cs="Times New Roman"/>
          <w:color w:val="000000" w:themeColor="text1"/>
          <w:szCs w:val="21"/>
        </w:rPr>
        <w:t xml:space="preserve"> FAX</w:t>
      </w:r>
      <w:r w:rsidR="008260E3" w:rsidRPr="00105816">
        <w:rPr>
          <w:rFonts w:ascii="Times New Roman" w:eastAsia="ＭＳ 明朝" w:hAnsi="Times New Roman" w:cs="Times New Roman"/>
          <w:color w:val="000000" w:themeColor="text1"/>
          <w:szCs w:val="21"/>
        </w:rPr>
        <w:t>または</w:t>
      </w:r>
      <w:r w:rsidR="008260E3" w:rsidRPr="00105816">
        <w:rPr>
          <w:rFonts w:ascii="Times New Roman" w:eastAsia="ＭＳ 明朝" w:hAnsi="Times New Roman" w:cs="Times New Roman"/>
          <w:color w:val="000000" w:themeColor="text1"/>
          <w:szCs w:val="21"/>
          <w:lang w:val="en-GB"/>
        </w:rPr>
        <w:t>e</w:t>
      </w:r>
      <w:r w:rsidRPr="00105816">
        <w:rPr>
          <w:rFonts w:ascii="Times New Roman" w:eastAsia="ＭＳ 明朝" w:hAnsi="Times New Roman" w:cs="Times New Roman"/>
          <w:color w:val="000000" w:themeColor="text1"/>
          <w:szCs w:val="21"/>
          <w:lang w:val="en-GB"/>
        </w:rPr>
        <w:t>-</w:t>
      </w:r>
      <w:r w:rsidR="008260E3" w:rsidRPr="00105816">
        <w:rPr>
          <w:rFonts w:ascii="Times New Roman" w:eastAsia="ＭＳ 明朝" w:hAnsi="Times New Roman" w:cs="Times New Roman"/>
          <w:color w:val="000000" w:themeColor="text1"/>
          <w:szCs w:val="21"/>
          <w:lang w:val="en-GB"/>
        </w:rPr>
        <w:t>mail</w:t>
      </w:r>
      <w:r w:rsidRPr="00105816">
        <w:rPr>
          <w:rFonts w:ascii="Times New Roman" w:eastAsia="ＭＳ 明朝" w:hAnsi="Times New Roman" w:cs="Times New Roman"/>
          <w:color w:val="000000" w:themeColor="text1"/>
          <w:szCs w:val="21"/>
          <w:lang w:val="en-GB"/>
        </w:rPr>
        <w:t>の添付文書</w:t>
      </w:r>
      <w:r w:rsidR="008260E3" w:rsidRPr="00105816">
        <w:rPr>
          <w:rFonts w:ascii="Times New Roman" w:eastAsia="ＭＳ 明朝" w:hAnsi="Times New Roman" w:cs="Times New Roman"/>
          <w:color w:val="000000" w:themeColor="text1"/>
          <w:szCs w:val="21"/>
          <w:lang w:val="en-GB"/>
        </w:rPr>
        <w:t>で提出してください。</w:t>
      </w:r>
    </w:p>
    <w:p w14:paraId="563CDE16" w14:textId="77777777" w:rsidR="00986148" w:rsidRPr="00105816" w:rsidRDefault="00986148" w:rsidP="00A02703">
      <w:pPr>
        <w:rPr>
          <w:rFonts w:ascii="Times New Roman" w:eastAsia="ＭＳ 明朝" w:hAnsi="Times New Roman" w:cs="Times New Roman"/>
          <w:color w:val="000000" w:themeColor="text1"/>
          <w:szCs w:val="21"/>
        </w:rPr>
      </w:pPr>
    </w:p>
    <w:p w14:paraId="424D4EAF" w14:textId="3D646F86" w:rsidR="003021FD" w:rsidRPr="00105816" w:rsidRDefault="00045D11"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３．</w:t>
      </w:r>
      <w:r w:rsidR="008260E3" w:rsidRPr="00105816">
        <w:rPr>
          <w:rFonts w:ascii="Times New Roman" w:eastAsia="ＭＳ 明朝" w:hAnsi="Times New Roman" w:cs="Times New Roman"/>
          <w:color w:val="000000" w:themeColor="text1"/>
          <w:szCs w:val="21"/>
        </w:rPr>
        <w:t>相談の</w:t>
      </w:r>
      <w:r w:rsidR="006B6DAA" w:rsidRPr="00105816">
        <w:rPr>
          <w:rFonts w:ascii="Times New Roman" w:eastAsia="ＭＳ 明朝" w:hAnsi="Times New Roman" w:cs="Times New Roman"/>
          <w:color w:val="000000" w:themeColor="text1"/>
          <w:szCs w:val="21"/>
        </w:rPr>
        <w:t>流れ</w:t>
      </w:r>
    </w:p>
    <w:p w14:paraId="649AA3C5" w14:textId="6571EBC9" w:rsidR="008260E3" w:rsidRPr="00105816" w:rsidRDefault="0068746C" w:rsidP="006567CD">
      <w:pPr>
        <w:ind w:left="567" w:hangingChars="270" w:hanging="567"/>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（１）</w:t>
      </w:r>
      <w:r w:rsidR="00A07EEC" w:rsidRPr="00105816">
        <w:rPr>
          <w:rFonts w:ascii="Times New Roman" w:eastAsia="ＭＳ 明朝" w:hAnsi="Times New Roman" w:cs="Times New Roman"/>
          <w:color w:val="000000" w:themeColor="text1"/>
          <w:szCs w:val="21"/>
        </w:rPr>
        <w:t>提出された文書がおきなわ津梁ネットワーク事務局に届き次第</w:t>
      </w:r>
      <w:r w:rsidRPr="00105816">
        <w:rPr>
          <w:rFonts w:ascii="Times New Roman" w:eastAsia="ＭＳ 明朝" w:hAnsi="Times New Roman" w:cs="Times New Roman"/>
          <w:color w:val="000000" w:themeColor="text1"/>
          <w:szCs w:val="21"/>
        </w:rPr>
        <w:t>、</w:t>
      </w:r>
      <w:r w:rsidR="00986148" w:rsidRPr="00105816">
        <w:rPr>
          <w:rFonts w:ascii="Times New Roman" w:eastAsia="ＭＳ 明朝" w:hAnsi="Times New Roman" w:cs="Times New Roman"/>
          <w:color w:val="000000" w:themeColor="text1"/>
          <w:szCs w:val="21"/>
        </w:rPr>
        <w:t>おきなわ</w:t>
      </w:r>
      <w:r w:rsidR="008260E3" w:rsidRPr="00105816">
        <w:rPr>
          <w:rFonts w:ascii="Times New Roman" w:eastAsia="ＭＳ 明朝" w:hAnsi="Times New Roman" w:cs="Times New Roman"/>
          <w:color w:val="000000" w:themeColor="text1"/>
          <w:szCs w:val="21"/>
        </w:rPr>
        <w:t>津梁ネットワーク</w:t>
      </w:r>
      <w:r w:rsidR="00986148" w:rsidRPr="00105816">
        <w:rPr>
          <w:rFonts w:ascii="Times New Roman" w:eastAsia="ＭＳ 明朝" w:hAnsi="Times New Roman" w:cs="Times New Roman"/>
          <w:color w:val="000000" w:themeColor="text1"/>
          <w:szCs w:val="21"/>
        </w:rPr>
        <w:t>の津梁</w:t>
      </w:r>
      <w:r w:rsidR="008260E3" w:rsidRPr="00105816">
        <w:rPr>
          <w:rFonts w:ascii="Times New Roman" w:eastAsia="ＭＳ 明朝" w:hAnsi="Times New Roman" w:cs="Times New Roman"/>
          <w:color w:val="000000" w:themeColor="text1"/>
          <w:szCs w:val="21"/>
        </w:rPr>
        <w:t>トーク</w:t>
      </w:r>
      <w:r w:rsidR="00986148" w:rsidRPr="00105816">
        <w:rPr>
          <w:rFonts w:ascii="Times New Roman" w:eastAsia="ＭＳ 明朝" w:hAnsi="Times New Roman" w:cs="Times New Roman"/>
          <w:color w:val="000000" w:themeColor="text1"/>
          <w:szCs w:val="21"/>
        </w:rPr>
        <w:t>内に患者さんの名前がついたスレッドが展開され</w:t>
      </w:r>
      <w:r w:rsidRPr="00105816">
        <w:rPr>
          <w:rFonts w:ascii="Times New Roman" w:eastAsia="ＭＳ 明朝" w:hAnsi="Times New Roman" w:cs="Times New Roman"/>
          <w:color w:val="000000" w:themeColor="text1"/>
          <w:szCs w:val="21"/>
        </w:rPr>
        <w:t>、</w:t>
      </w:r>
      <w:r w:rsidR="00986148" w:rsidRPr="00105816">
        <w:rPr>
          <w:rFonts w:ascii="Times New Roman" w:eastAsia="ＭＳ 明朝" w:hAnsi="Times New Roman" w:cs="Times New Roman"/>
          <w:color w:val="000000" w:themeColor="text1"/>
          <w:szCs w:val="21"/>
        </w:rPr>
        <w:t>相談が始まります。</w:t>
      </w:r>
    </w:p>
    <w:p w14:paraId="15CA2363" w14:textId="77777777" w:rsidR="0068746C" w:rsidRPr="00105816" w:rsidRDefault="0068746C" w:rsidP="006567CD">
      <w:pPr>
        <w:ind w:left="567" w:hangingChars="270" w:hanging="567"/>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（２）数日以内に、複数の登録医師から、コメント（回答）が寄せられます。双方向的に情報交換できますので、登録医師からの回答には返事をお願いします。</w:t>
      </w:r>
    </w:p>
    <w:p w14:paraId="386D97EA" w14:textId="0BEDEE37" w:rsidR="00986148" w:rsidRPr="00105816" w:rsidRDefault="0068746C" w:rsidP="006567CD">
      <w:pPr>
        <w:ind w:left="567"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なお、</w:t>
      </w:r>
      <w:r w:rsidR="00986148" w:rsidRPr="00105816">
        <w:rPr>
          <w:rFonts w:ascii="Times New Roman" w:eastAsia="ＭＳ 明朝" w:hAnsi="Times New Roman" w:cs="Times New Roman"/>
          <w:color w:val="000000" w:themeColor="text1"/>
          <w:szCs w:val="21"/>
        </w:rPr>
        <w:t>津梁トークに書き込みがあると自身のメールに知らせが飛ぶ機能がありますので利用してください。</w:t>
      </w:r>
    </w:p>
    <w:p w14:paraId="17BE1488" w14:textId="529CD14E" w:rsidR="00986148" w:rsidRPr="00105816" w:rsidRDefault="0068746C" w:rsidP="006567CD">
      <w:pPr>
        <w:ind w:left="567" w:hangingChars="270" w:hanging="567"/>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（３）登録医師から、コメント（回答）が出そろい、相談する医師の</w:t>
      </w:r>
      <w:r w:rsidR="00986148" w:rsidRPr="00105816">
        <w:rPr>
          <w:rFonts w:ascii="Times New Roman" w:eastAsia="ＭＳ 明朝" w:hAnsi="Times New Roman" w:cs="Times New Roman"/>
          <w:color w:val="000000" w:themeColor="text1"/>
          <w:szCs w:val="21"/>
        </w:rPr>
        <w:t>方針が決まったら</w:t>
      </w:r>
      <w:r w:rsidRPr="00105816">
        <w:rPr>
          <w:rFonts w:ascii="Times New Roman" w:eastAsia="ＭＳ 明朝" w:hAnsi="Times New Roman" w:cs="Times New Roman"/>
          <w:color w:val="000000" w:themeColor="text1"/>
          <w:szCs w:val="21"/>
        </w:rPr>
        <w:t>、その旨のコメントをしてください。その時点で、</w:t>
      </w:r>
      <w:r w:rsidR="00986148" w:rsidRPr="00105816">
        <w:rPr>
          <w:rFonts w:ascii="Times New Roman" w:eastAsia="ＭＳ 明朝" w:hAnsi="Times New Roman" w:cs="Times New Roman"/>
          <w:color w:val="000000" w:themeColor="text1"/>
          <w:szCs w:val="21"/>
        </w:rPr>
        <w:t>相談は終了です。</w:t>
      </w:r>
    </w:p>
    <w:p w14:paraId="724CD8C7" w14:textId="04018B74" w:rsidR="00986148" w:rsidRPr="00105816" w:rsidRDefault="0068746C" w:rsidP="006567CD">
      <w:pPr>
        <w:ind w:left="567" w:hangingChars="270" w:hanging="567"/>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（４）その後の</w:t>
      </w:r>
      <w:r w:rsidR="00986148" w:rsidRPr="00105816">
        <w:rPr>
          <w:rFonts w:ascii="Times New Roman" w:eastAsia="ＭＳ 明朝" w:hAnsi="Times New Roman" w:cs="Times New Roman"/>
          <w:color w:val="000000" w:themeColor="text1"/>
          <w:szCs w:val="21"/>
        </w:rPr>
        <w:t>経過が明らかになった時点で</w:t>
      </w:r>
      <w:r w:rsidRPr="00105816">
        <w:rPr>
          <w:rFonts w:ascii="Times New Roman" w:eastAsia="ＭＳ 明朝" w:hAnsi="Times New Roman" w:cs="Times New Roman"/>
          <w:color w:val="000000" w:themeColor="text1"/>
          <w:szCs w:val="21"/>
        </w:rPr>
        <w:t>、相談した医師は、</w:t>
      </w:r>
      <w:r w:rsidR="00986148" w:rsidRPr="00105816">
        <w:rPr>
          <w:rFonts w:ascii="Times New Roman" w:eastAsia="ＭＳ 明朝" w:hAnsi="Times New Roman" w:cs="Times New Roman"/>
          <w:color w:val="000000" w:themeColor="text1"/>
          <w:szCs w:val="21"/>
        </w:rPr>
        <w:t>津梁トーク内で経過報告をしてください。</w:t>
      </w:r>
    </w:p>
    <w:p w14:paraId="10CF403F" w14:textId="77777777" w:rsidR="00986148" w:rsidRPr="00105816" w:rsidRDefault="00986148" w:rsidP="00A02703">
      <w:pPr>
        <w:rPr>
          <w:rFonts w:ascii="Times New Roman" w:eastAsia="ＭＳ 明朝" w:hAnsi="Times New Roman" w:cs="Times New Roman"/>
          <w:color w:val="000000" w:themeColor="text1"/>
          <w:szCs w:val="21"/>
        </w:rPr>
      </w:pPr>
    </w:p>
    <w:p w14:paraId="2609856E" w14:textId="2C634F75" w:rsidR="00986148" w:rsidRPr="00105816" w:rsidRDefault="0068746C"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４．</w:t>
      </w:r>
      <w:r w:rsidR="00986148" w:rsidRPr="00105816">
        <w:rPr>
          <w:rFonts w:ascii="Times New Roman" w:eastAsia="ＭＳ 明朝" w:hAnsi="Times New Roman" w:cs="Times New Roman"/>
          <w:color w:val="000000" w:themeColor="text1"/>
          <w:szCs w:val="21"/>
        </w:rPr>
        <w:t>再度相談が必要な場合</w:t>
      </w:r>
    </w:p>
    <w:p w14:paraId="6D6DF6AC" w14:textId="2EF27628" w:rsidR="006B6DAA" w:rsidRPr="00105816" w:rsidRDefault="00986148" w:rsidP="006567CD">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方針決定後</w:t>
      </w:r>
      <w:r w:rsidR="004372AC" w:rsidRPr="00105816">
        <w:rPr>
          <w:rFonts w:ascii="Times New Roman" w:eastAsia="ＭＳ 明朝" w:hAnsi="Times New Roman" w:cs="Times New Roman"/>
          <w:color w:val="000000" w:themeColor="text1"/>
          <w:szCs w:val="21"/>
        </w:rPr>
        <w:t>、治療</w:t>
      </w:r>
      <w:r w:rsidRPr="00105816">
        <w:rPr>
          <w:rFonts w:ascii="Times New Roman" w:eastAsia="ＭＳ 明朝" w:hAnsi="Times New Roman" w:cs="Times New Roman"/>
          <w:color w:val="000000" w:themeColor="text1"/>
          <w:szCs w:val="21"/>
        </w:rPr>
        <w:t>経過で</w:t>
      </w:r>
      <w:r w:rsidR="004372AC" w:rsidRPr="00105816">
        <w:rPr>
          <w:rFonts w:ascii="Times New Roman" w:eastAsia="ＭＳ 明朝" w:hAnsi="Times New Roman" w:cs="Times New Roman"/>
          <w:color w:val="000000" w:themeColor="text1"/>
          <w:szCs w:val="21"/>
        </w:rPr>
        <w:t>再度相談が必要な場合は引き続き津梁トーク内に相談内容を記してください。相談員にメールが飛び相談が再開されます。</w:t>
      </w:r>
    </w:p>
    <w:p w14:paraId="06F38DA9" w14:textId="77777777" w:rsidR="0068746C" w:rsidRPr="00105816" w:rsidRDefault="0068746C" w:rsidP="00A02703">
      <w:pPr>
        <w:rPr>
          <w:rFonts w:ascii="Times New Roman" w:eastAsia="ＭＳ 明朝" w:hAnsi="Times New Roman" w:cs="Times New Roman"/>
          <w:color w:val="000000" w:themeColor="text1"/>
          <w:szCs w:val="21"/>
        </w:rPr>
      </w:pPr>
    </w:p>
    <w:p w14:paraId="142C8013" w14:textId="3ECDF112" w:rsidR="0068746C" w:rsidRPr="00105816" w:rsidRDefault="0068746C">
      <w:pPr>
        <w:widowControl/>
        <w:jc w:val="left"/>
        <w:rPr>
          <w:rFonts w:ascii="Times New Roman" w:eastAsia="ＭＳ 明朝" w:hAnsi="Times New Roman" w:cs="Times New Roman"/>
          <w:color w:val="000000" w:themeColor="text1"/>
          <w:szCs w:val="21"/>
        </w:rPr>
      </w:pPr>
    </w:p>
    <w:p w14:paraId="6A253904" w14:textId="77777777" w:rsidR="002B4227" w:rsidRPr="00105816" w:rsidRDefault="002B4227">
      <w:pPr>
        <w:widowControl/>
        <w:jc w:val="left"/>
        <w:rPr>
          <w:rFonts w:ascii="Times New Roman" w:eastAsia="ＭＳ 明朝" w:hAnsi="Times New Roman" w:cs="Times New Roman"/>
          <w:color w:val="000000" w:themeColor="text1"/>
          <w:szCs w:val="21"/>
        </w:rPr>
      </w:pPr>
    </w:p>
    <w:p w14:paraId="4CF8D641" w14:textId="77777777" w:rsidR="002B4227" w:rsidRPr="00105816" w:rsidRDefault="002B4227">
      <w:pPr>
        <w:widowControl/>
        <w:jc w:val="left"/>
        <w:rPr>
          <w:rFonts w:ascii="Times New Roman" w:eastAsia="ＭＳ 明朝" w:hAnsi="Times New Roman" w:cs="Times New Roman"/>
          <w:color w:val="000000" w:themeColor="text1"/>
          <w:szCs w:val="21"/>
        </w:rPr>
      </w:pPr>
    </w:p>
    <w:p w14:paraId="1DB34273" w14:textId="77777777" w:rsidR="002B4227" w:rsidRPr="00105816" w:rsidRDefault="002B4227">
      <w:pPr>
        <w:widowControl/>
        <w:jc w:val="left"/>
        <w:rPr>
          <w:rFonts w:ascii="Times New Roman" w:eastAsia="ＭＳ 明朝" w:hAnsi="Times New Roman" w:cs="Times New Roman"/>
          <w:color w:val="000000" w:themeColor="text1"/>
          <w:szCs w:val="21"/>
        </w:rPr>
      </w:pPr>
    </w:p>
    <w:p w14:paraId="52220F29" w14:textId="102624E2" w:rsidR="002B4227" w:rsidRPr="00105816" w:rsidRDefault="002B4227" w:rsidP="00E23FFB">
      <w:pPr>
        <w:widowControl/>
        <w:jc w:val="right"/>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rPr>
        <w:lastRenderedPageBreak/>
        <w:t>別紙様式１</w:t>
      </w:r>
    </w:p>
    <w:p w14:paraId="7CB6C173" w14:textId="4873EEA2" w:rsidR="006B6DAA" w:rsidRPr="00105816" w:rsidRDefault="006B6DAA" w:rsidP="0068746C">
      <w:pPr>
        <w:jc w:val="center"/>
        <w:rPr>
          <w:rFonts w:ascii="Times New Roman" w:eastAsia="ＭＳ 明朝" w:hAnsi="Times New Roman" w:cs="Times New Roman"/>
          <w:color w:val="000000" w:themeColor="text1"/>
          <w:sz w:val="24"/>
        </w:rPr>
      </w:pPr>
      <w:r w:rsidRPr="00105816">
        <w:rPr>
          <w:rFonts w:ascii="Times New Roman" w:eastAsia="ＭＳ 明朝" w:hAnsi="Times New Roman" w:cs="Times New Roman"/>
          <w:color w:val="000000" w:themeColor="text1"/>
          <w:sz w:val="24"/>
        </w:rPr>
        <w:t>大腸</w:t>
      </w:r>
      <w:r w:rsidR="00FD2961" w:rsidRPr="00105816">
        <w:rPr>
          <w:rFonts w:ascii="Times New Roman" w:eastAsia="ＭＳ 明朝" w:hAnsi="Times New Roman" w:cs="Times New Roman"/>
          <w:color w:val="000000" w:themeColor="text1"/>
          <w:sz w:val="24"/>
        </w:rPr>
        <w:t>がん</w:t>
      </w:r>
      <w:r w:rsidRPr="00105816">
        <w:rPr>
          <w:rFonts w:ascii="Times New Roman" w:eastAsia="ＭＳ 明朝" w:hAnsi="Times New Roman" w:cs="Times New Roman"/>
          <w:color w:val="000000" w:themeColor="text1"/>
          <w:sz w:val="24"/>
        </w:rPr>
        <w:t>相談室相談同意書</w:t>
      </w:r>
    </w:p>
    <w:p w14:paraId="0A286559" w14:textId="77777777" w:rsidR="006B6DAA" w:rsidRPr="00105816" w:rsidRDefault="006B6DAA" w:rsidP="00A02703">
      <w:pPr>
        <w:rPr>
          <w:rFonts w:ascii="Times New Roman" w:eastAsia="ＭＳ 明朝" w:hAnsi="Times New Roman" w:cs="Times New Roman"/>
          <w:color w:val="000000" w:themeColor="text1"/>
          <w:szCs w:val="21"/>
        </w:rPr>
      </w:pPr>
    </w:p>
    <w:p w14:paraId="7D63927A" w14:textId="53AA2490" w:rsidR="001B6CE5" w:rsidRPr="00105816" w:rsidRDefault="001B6CE5" w:rsidP="001B6CE5">
      <w:pPr>
        <w:ind w:left="504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説明日</w:t>
      </w:r>
      <w:r w:rsidRPr="00105816">
        <w:rPr>
          <w:rFonts w:ascii="Times New Roman" w:eastAsia="ＭＳ 明朝" w:hAnsi="Times New Roman" w:cs="Times New Roman" w:hint="eastAsia"/>
          <w:color w:val="000000" w:themeColor="text1"/>
          <w:szCs w:val="21"/>
        </w:rPr>
        <w:t>：</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hint="eastAsia"/>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年</w:t>
      </w:r>
      <w:r w:rsidRPr="00105816">
        <w:rPr>
          <w:rFonts w:ascii="Times New Roman" w:eastAsia="ＭＳ 明朝" w:hAnsi="Times New Roman" w:cs="Times New Roman" w:hint="eastAsia"/>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月</w:t>
      </w:r>
      <w:r w:rsidRPr="00105816">
        <w:rPr>
          <w:rFonts w:ascii="Times New Roman" w:eastAsia="ＭＳ 明朝" w:hAnsi="Times New Roman" w:cs="Times New Roman" w:hint="eastAsia"/>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日</w:t>
      </w:r>
    </w:p>
    <w:p w14:paraId="06CC290E" w14:textId="4149830D" w:rsidR="001B6CE5" w:rsidRPr="00105816" w:rsidRDefault="006B6DAA" w:rsidP="001B6CE5">
      <w:pPr>
        <w:ind w:left="4200" w:firstLine="84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施設名</w:t>
      </w:r>
      <w:r w:rsidR="00174F2B" w:rsidRPr="00105816">
        <w:rPr>
          <w:rFonts w:ascii="Times New Roman" w:eastAsia="ＭＳ 明朝" w:hAnsi="Times New Roman" w:cs="Times New Roman" w:hint="eastAsia"/>
          <w:color w:val="000000" w:themeColor="text1"/>
          <w:szCs w:val="21"/>
        </w:rPr>
        <w:t>：</w:t>
      </w:r>
      <w:r w:rsidR="00174F2B" w:rsidRPr="00105816">
        <w:rPr>
          <w:rFonts w:ascii="Times New Roman" w:eastAsia="ＭＳ 明朝" w:hAnsi="Times New Roman" w:cs="Times New Roman" w:hint="eastAsia"/>
          <w:color w:val="000000" w:themeColor="text1"/>
          <w:szCs w:val="21"/>
          <w:u w:val="single"/>
        </w:rPr>
        <w:t xml:space="preserve">　　　　　　　　　　　</w:t>
      </w:r>
    </w:p>
    <w:p w14:paraId="4AC4B184" w14:textId="3C35624A" w:rsidR="006B6DAA" w:rsidRPr="00105816" w:rsidRDefault="00174F2B" w:rsidP="001B6CE5">
      <w:pPr>
        <w:ind w:left="4200" w:firstLine="840"/>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rPr>
        <w:t>診療</w:t>
      </w:r>
      <w:r w:rsidR="006B6DAA" w:rsidRPr="00105816">
        <w:rPr>
          <w:rFonts w:ascii="Times New Roman" w:eastAsia="ＭＳ 明朝" w:hAnsi="Times New Roman" w:cs="Times New Roman"/>
          <w:color w:val="000000" w:themeColor="text1"/>
          <w:szCs w:val="21"/>
        </w:rPr>
        <w:t>科：</w:t>
      </w:r>
      <w:r w:rsidRPr="00105816">
        <w:rPr>
          <w:rFonts w:ascii="Times New Roman" w:eastAsia="ＭＳ 明朝" w:hAnsi="Times New Roman" w:cs="Times New Roman" w:hint="eastAsia"/>
          <w:color w:val="000000" w:themeColor="text1"/>
          <w:szCs w:val="21"/>
          <w:u w:val="single"/>
        </w:rPr>
        <w:t xml:space="preserve">　　　　　　　　　　</w:t>
      </w:r>
      <w:r w:rsidR="001B6CE5" w:rsidRPr="00105816">
        <w:rPr>
          <w:rFonts w:ascii="Times New Roman" w:eastAsia="ＭＳ 明朝" w:hAnsi="Times New Roman" w:cs="Times New Roman" w:hint="eastAsia"/>
          <w:color w:val="000000" w:themeColor="text1"/>
          <w:szCs w:val="21"/>
          <w:u w:val="single"/>
        </w:rPr>
        <w:t xml:space="preserve">　</w:t>
      </w:r>
    </w:p>
    <w:p w14:paraId="498BC1F5" w14:textId="67087F2E" w:rsidR="006B6DAA" w:rsidRPr="00105816" w:rsidRDefault="006B6DAA" w:rsidP="001B6CE5">
      <w:pPr>
        <w:ind w:left="4200" w:firstLine="84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説明者：</w:t>
      </w:r>
      <w:r w:rsidRPr="00105816">
        <w:rPr>
          <w:rFonts w:ascii="Times New Roman" w:eastAsia="ＭＳ 明朝" w:hAnsi="Times New Roman" w:cs="Times New Roman"/>
          <w:color w:val="000000" w:themeColor="text1"/>
          <w:szCs w:val="21"/>
          <w:u w:val="single"/>
        </w:rPr>
        <w:t xml:space="preserve">　</w:t>
      </w:r>
      <w:r w:rsidR="00174F2B" w:rsidRPr="00105816">
        <w:rPr>
          <w:rFonts w:ascii="Times New Roman" w:eastAsia="ＭＳ 明朝" w:hAnsi="Times New Roman" w:cs="Times New Roman" w:hint="eastAsia"/>
          <w:color w:val="000000" w:themeColor="text1"/>
          <w:szCs w:val="21"/>
          <w:u w:val="single"/>
        </w:rPr>
        <w:t xml:space="preserve">　　　　　　　　　　</w:t>
      </w:r>
    </w:p>
    <w:p w14:paraId="119CC094" w14:textId="77777777" w:rsidR="006B6DAA" w:rsidRPr="00105816" w:rsidRDefault="006B6DAA" w:rsidP="00A02703">
      <w:pPr>
        <w:rPr>
          <w:rFonts w:ascii="Times New Roman" w:eastAsia="ＭＳ 明朝" w:hAnsi="Times New Roman" w:cs="Times New Roman"/>
          <w:color w:val="000000" w:themeColor="text1"/>
          <w:szCs w:val="21"/>
        </w:rPr>
      </w:pPr>
    </w:p>
    <w:p w14:paraId="4594A8CF" w14:textId="3D8F5573" w:rsidR="006B6DAA" w:rsidRPr="00105816" w:rsidRDefault="006B6DAA" w:rsidP="001B6CE5">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大腸</w:t>
      </w:r>
      <w:r w:rsidR="00FD2961" w:rsidRPr="00105816">
        <w:rPr>
          <w:rFonts w:ascii="Times New Roman" w:eastAsia="ＭＳ 明朝" w:hAnsi="Times New Roman" w:cs="Times New Roman"/>
          <w:color w:val="000000" w:themeColor="text1"/>
          <w:szCs w:val="21"/>
        </w:rPr>
        <w:t>がん</w:t>
      </w:r>
      <w:r w:rsidRPr="00105816">
        <w:rPr>
          <w:rFonts w:ascii="Times New Roman" w:eastAsia="ＭＳ 明朝" w:hAnsi="Times New Roman" w:cs="Times New Roman"/>
          <w:color w:val="000000" w:themeColor="text1"/>
          <w:szCs w:val="21"/>
        </w:rPr>
        <w:t>相談室に相談し診療方針を決定するために相談期間中は</w:t>
      </w:r>
      <w:r w:rsidR="002B4227" w:rsidRPr="00105816">
        <w:rPr>
          <w:rFonts w:ascii="Times New Roman" w:eastAsia="ＭＳ 明朝" w:hAnsi="Times New Roman" w:cs="Times New Roman" w:hint="eastAsia"/>
          <w:color w:val="000000" w:themeColor="text1"/>
          <w:szCs w:val="21"/>
        </w:rPr>
        <w:t>「</w:t>
      </w:r>
      <w:r w:rsidRPr="00105816">
        <w:rPr>
          <w:rFonts w:ascii="Times New Roman" w:eastAsia="ＭＳ 明朝" w:hAnsi="Times New Roman" w:cs="Times New Roman"/>
          <w:color w:val="000000" w:themeColor="text1"/>
          <w:szCs w:val="21"/>
        </w:rPr>
        <w:t>おきなわ津梁ネットワーク</w:t>
      </w:r>
      <w:r w:rsidR="002B4227" w:rsidRPr="00105816">
        <w:rPr>
          <w:rFonts w:ascii="Times New Roman" w:eastAsia="ＭＳ 明朝" w:hAnsi="Times New Roman" w:cs="Times New Roman" w:hint="eastAsia"/>
          <w:color w:val="000000" w:themeColor="text1"/>
          <w:szCs w:val="21"/>
        </w:rPr>
        <w:t>」</w:t>
      </w:r>
      <w:r w:rsidRPr="00105816">
        <w:rPr>
          <w:rFonts w:ascii="Times New Roman" w:eastAsia="ＭＳ 明朝" w:hAnsi="Times New Roman" w:cs="Times New Roman"/>
          <w:color w:val="000000" w:themeColor="text1"/>
          <w:szCs w:val="21"/>
        </w:rPr>
        <w:t>に個人情報を提出することに同意します。</w:t>
      </w:r>
    </w:p>
    <w:p w14:paraId="731CEC21" w14:textId="77777777" w:rsidR="006B6DAA" w:rsidRPr="00105816" w:rsidRDefault="006B6DAA" w:rsidP="001B6CE5">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同意する個人情報は以下の通りです。</w:t>
      </w:r>
    </w:p>
    <w:p w14:paraId="379BB383" w14:textId="77777777" w:rsidR="006B6DAA" w:rsidRPr="00105816" w:rsidRDefault="006B6DAA" w:rsidP="00A02703">
      <w:pPr>
        <w:rPr>
          <w:rFonts w:ascii="Times New Roman" w:eastAsia="ＭＳ 明朝" w:hAnsi="Times New Roman" w:cs="Times New Roman"/>
          <w:color w:val="000000" w:themeColor="text1"/>
          <w:szCs w:val="21"/>
        </w:rPr>
      </w:pPr>
    </w:p>
    <w:p w14:paraId="6B427670" w14:textId="02D1D192" w:rsidR="006B6DAA" w:rsidRPr="00105816" w:rsidRDefault="00092446" w:rsidP="00092446">
      <w:pPr>
        <w:ind w:left="1365" w:hangingChars="650" w:hanging="1365"/>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rPr>
        <w:t>□</w:t>
      </w:r>
      <w:r w:rsidR="006B6DAA" w:rsidRPr="00105816">
        <w:rPr>
          <w:rFonts w:ascii="Times New Roman" w:eastAsia="ＭＳ 明朝" w:hAnsi="Times New Roman" w:cs="Times New Roman"/>
          <w:color w:val="000000" w:themeColor="text1"/>
          <w:szCs w:val="21"/>
        </w:rPr>
        <w:t>以下の全て（基本的に必要な内容です。選択内容によっては状況に応じた相談ができない可能性があります）</w:t>
      </w:r>
    </w:p>
    <w:p w14:paraId="6FC69C53" w14:textId="62496223" w:rsidR="006B6DAA" w:rsidRPr="00105816" w:rsidRDefault="00092446"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rPr>
        <w:t>□</w:t>
      </w:r>
      <w:r w:rsidR="006B6DAA" w:rsidRPr="00105816">
        <w:rPr>
          <w:rFonts w:ascii="Times New Roman" w:eastAsia="ＭＳ 明朝" w:hAnsi="Times New Roman" w:cs="Times New Roman"/>
          <w:color w:val="000000" w:themeColor="text1"/>
          <w:szCs w:val="21"/>
        </w:rPr>
        <w:t>選択された項目</w:t>
      </w:r>
    </w:p>
    <w:p w14:paraId="3167FCE3" w14:textId="25198765" w:rsidR="006B6DAA" w:rsidRPr="00105816" w:rsidRDefault="00092446"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38A22A70" wp14:editId="3028315E">
                <wp:simplePos x="0" y="0"/>
                <wp:positionH relativeFrom="column">
                  <wp:posOffset>53340</wp:posOffset>
                </wp:positionH>
                <wp:positionV relativeFrom="paragraph">
                  <wp:posOffset>101600</wp:posOffset>
                </wp:positionV>
                <wp:extent cx="4629150" cy="650875"/>
                <wp:effectExtent l="0" t="0" r="19050" b="15875"/>
                <wp:wrapNone/>
                <wp:docPr id="1" name="フレーム 1"/>
                <wp:cNvGraphicFramePr/>
                <a:graphic xmlns:a="http://schemas.openxmlformats.org/drawingml/2006/main">
                  <a:graphicData uri="http://schemas.microsoft.com/office/word/2010/wordprocessingShape">
                    <wps:wsp>
                      <wps:cNvSpPr/>
                      <wps:spPr>
                        <a:xfrm>
                          <a:off x="0" y="0"/>
                          <a:ext cx="4629150" cy="650875"/>
                        </a:xfrm>
                        <a:prstGeom prst="frame">
                          <a:avLst>
                            <a:gd name="adj1" fmla="val 2877"/>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5A96E5" id="フレーム 1" o:spid="_x0000_s1026" style="position:absolute;left:0;text-align:left;margin-left:4.2pt;margin-top:8pt;width:364.5pt;height:5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629150,6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" path="m,l4629150,r,650875l,650875,,xm18726,18726r,613423l4610424,632149r,-613423l18726,18726xe" fillcolor="#4472c4 [3204]" strokecolor="#1f3763 [1604]" strokeweight="1pt">
                <v:stroke joinstyle="miter"/>
                <v:path arrowok="t" o:connecttype="custom" o:connectlocs="0,0;4629150,0;4629150,650875;0,650875;0,0;18726,18726;18726,632149;4610424,632149;4610424,18726;18726,18726" o:connectangles="0,0,0,0,0,0,0,0,0,0"/>
              </v:shape>
            </w:pict>
          </mc:Fallback>
        </mc:AlternateContent>
      </w:r>
    </w:p>
    <w:p w14:paraId="2C476C91" w14:textId="34874B05" w:rsidR="00092446" w:rsidRPr="00105816" w:rsidRDefault="00092446" w:rsidP="00092446">
      <w:pPr>
        <w:ind w:firstLineChars="200" w:firstLine="420"/>
        <w:rPr>
          <w:rFonts w:ascii="ＭＳ 明朝" w:eastAsia="ＭＳ 明朝" w:hAnsi="ＭＳ 明朝" w:cs="Times New Roman"/>
          <w:color w:val="000000" w:themeColor="text1"/>
          <w:szCs w:val="21"/>
        </w:rPr>
      </w:pPr>
      <w:r w:rsidRPr="00105816">
        <w:rPr>
          <w:rFonts w:ascii="Times New Roman" w:eastAsia="ＭＳ 明朝" w:hAnsi="Times New Roman" w:cs="Times New Roman" w:hint="eastAsia"/>
          <w:color w:val="000000" w:themeColor="text1"/>
          <w:szCs w:val="21"/>
        </w:rPr>
        <w:t>□</w:t>
      </w:r>
      <w:r w:rsidR="006B6DAA" w:rsidRPr="00105816">
        <w:rPr>
          <w:rFonts w:ascii="ＭＳ 明朝" w:eastAsia="ＭＳ 明朝" w:hAnsi="ＭＳ 明朝" w:cs="Times New Roman"/>
          <w:color w:val="000000" w:themeColor="text1"/>
          <w:szCs w:val="21"/>
        </w:rPr>
        <w:t>氏名　□年齢　□性別　□診断名　□既往歴　□現病歴　□家族歴</w:t>
      </w:r>
    </w:p>
    <w:p w14:paraId="7D5D571E" w14:textId="5ED8525F" w:rsidR="006B6DAA" w:rsidRPr="00105816" w:rsidRDefault="006B6DAA" w:rsidP="00092446">
      <w:pPr>
        <w:ind w:firstLineChars="200" w:firstLine="420"/>
        <w:rPr>
          <w:rFonts w:ascii="ＭＳ 明朝" w:eastAsia="ＭＳ 明朝" w:hAnsi="ＭＳ 明朝" w:cs="Times New Roman"/>
          <w:color w:val="000000" w:themeColor="text1"/>
          <w:szCs w:val="21"/>
        </w:rPr>
      </w:pPr>
      <w:r w:rsidRPr="00105816">
        <w:rPr>
          <w:rFonts w:ascii="ＭＳ 明朝" w:eastAsia="ＭＳ 明朝" w:hAnsi="ＭＳ 明朝" w:cs="Times New Roman"/>
          <w:color w:val="000000" w:themeColor="text1"/>
          <w:szCs w:val="21"/>
        </w:rPr>
        <w:t xml:space="preserve">□検体検査結果　□画像データ　□病理検査結果　□遺伝子情報　</w:t>
      </w:r>
    </w:p>
    <w:p w14:paraId="00E4251F" w14:textId="3A8BED40" w:rsidR="006B6DAA" w:rsidRPr="00105816" w:rsidRDefault="006B6DAA" w:rsidP="00A02703">
      <w:pPr>
        <w:rPr>
          <w:rFonts w:ascii="Times New Roman" w:eastAsia="ＭＳ 明朝" w:hAnsi="Times New Roman" w:cs="Times New Roman"/>
          <w:color w:val="000000" w:themeColor="text1"/>
          <w:szCs w:val="21"/>
        </w:rPr>
      </w:pPr>
    </w:p>
    <w:p w14:paraId="4B70B641" w14:textId="77777777" w:rsidR="006B6DAA" w:rsidRPr="00105816" w:rsidRDefault="006B6DAA"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相談期間の選択</w:t>
      </w:r>
    </w:p>
    <w:p w14:paraId="3E0CCAF5" w14:textId="2FBC46A3" w:rsidR="006B6DAA" w:rsidRPr="00105816" w:rsidRDefault="001B6CE5" w:rsidP="00A02703">
      <w:pPr>
        <w:rPr>
          <w:rFonts w:ascii="ＭＳ 明朝" w:eastAsia="ＭＳ 明朝" w:hAnsi="ＭＳ 明朝" w:cs="Times New Roman"/>
          <w:color w:val="000000" w:themeColor="text1"/>
          <w:szCs w:val="21"/>
        </w:rPr>
      </w:pPr>
      <w:r w:rsidRPr="00105816">
        <w:rPr>
          <w:rFonts w:ascii="ＭＳ 明朝" w:eastAsia="ＭＳ 明朝" w:hAnsi="ＭＳ 明朝" w:cs="Times New Roman"/>
          <w:color w:val="000000" w:themeColor="text1"/>
          <w:szCs w:val="21"/>
        </w:rPr>
        <w:t xml:space="preserve">　□</w:t>
      </w:r>
      <w:r w:rsidR="006B6DAA" w:rsidRPr="00105816">
        <w:rPr>
          <w:rFonts w:ascii="ＭＳ 明朝" w:eastAsia="ＭＳ 明朝" w:hAnsi="ＭＳ 明朝" w:cs="Times New Roman"/>
          <w:color w:val="000000" w:themeColor="text1"/>
          <w:szCs w:val="21"/>
        </w:rPr>
        <w:t>治療が終了するまで　□方針が決定するまで</w:t>
      </w:r>
    </w:p>
    <w:p w14:paraId="0BD2FB2A" w14:textId="21889542" w:rsidR="006B6DAA" w:rsidRPr="00105816" w:rsidRDefault="006B6DAA" w:rsidP="00A02703">
      <w:pPr>
        <w:rPr>
          <w:rFonts w:ascii="Times New Roman" w:eastAsia="ＭＳ 明朝" w:hAnsi="Times New Roman" w:cs="Times New Roman"/>
          <w:color w:val="000000" w:themeColor="text1"/>
          <w:szCs w:val="21"/>
        </w:rPr>
      </w:pPr>
    </w:p>
    <w:p w14:paraId="37FA2BC9" w14:textId="3467EE30" w:rsidR="006B6DAA" w:rsidRPr="00105816" w:rsidRDefault="006B6DAA" w:rsidP="001B6CE5">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あなたの情報は相談期間中には相談員以外が基本的に外部に漏れないあなたの</w:t>
      </w:r>
      <w:r w:rsidRPr="00105816">
        <w:rPr>
          <w:rFonts w:ascii="Times New Roman" w:eastAsia="ＭＳ 明朝" w:hAnsi="Times New Roman" w:cs="Times New Roman"/>
          <w:color w:val="000000" w:themeColor="text1"/>
          <w:szCs w:val="21"/>
        </w:rPr>
        <w:t>ID</w:t>
      </w:r>
      <w:r w:rsidRPr="00105816">
        <w:rPr>
          <w:rFonts w:ascii="Times New Roman" w:eastAsia="ＭＳ 明朝" w:hAnsi="Times New Roman" w:cs="Times New Roman"/>
          <w:color w:val="000000" w:themeColor="text1"/>
          <w:szCs w:val="21"/>
        </w:rPr>
        <w:t>を入力し見ることができますが、</w:t>
      </w:r>
      <w:r w:rsidRPr="00105816">
        <w:rPr>
          <w:rFonts w:ascii="Times New Roman" w:eastAsia="ＭＳ 明朝" w:hAnsi="Times New Roman" w:cs="Times New Roman"/>
          <w:color w:val="000000" w:themeColor="text1"/>
          <w:szCs w:val="21"/>
        </w:rPr>
        <w:t>ID</w:t>
      </w:r>
      <w:r w:rsidRPr="00105816">
        <w:rPr>
          <w:rFonts w:ascii="Times New Roman" w:eastAsia="ＭＳ 明朝" w:hAnsi="Times New Roman" w:cs="Times New Roman"/>
          <w:color w:val="000000" w:themeColor="text1"/>
          <w:szCs w:val="21"/>
        </w:rPr>
        <w:t>を知らない医師が閲覧できる可能性はほとんどなく、閲覧履歴も残るため閲覧者を特定することができます。相談期間が終了した</w:t>
      </w:r>
      <w:r w:rsidRPr="005A7F8B">
        <w:rPr>
          <w:rFonts w:ascii="Times New Roman" w:eastAsia="ＭＳ 明朝" w:hAnsi="Times New Roman" w:cs="Times New Roman"/>
          <w:szCs w:val="21"/>
        </w:rPr>
        <w:t>後</w:t>
      </w:r>
      <w:r w:rsidR="00324807" w:rsidRPr="005A7F8B">
        <w:rPr>
          <w:rFonts w:ascii="Times New Roman" w:eastAsia="ＭＳ 明朝" w:hAnsi="Times New Roman" w:cs="Times New Roman" w:hint="eastAsia"/>
          <w:szCs w:val="21"/>
        </w:rPr>
        <w:t>に希望する場合は</w:t>
      </w:r>
      <w:r w:rsidRPr="00105816">
        <w:rPr>
          <w:rFonts w:ascii="Times New Roman" w:eastAsia="ＭＳ 明朝" w:hAnsi="Times New Roman" w:cs="Times New Roman"/>
          <w:color w:val="000000" w:themeColor="text1"/>
          <w:szCs w:val="21"/>
        </w:rPr>
        <w:t>閲覧できなく</w:t>
      </w:r>
      <w:r w:rsidR="00092446" w:rsidRPr="00105816">
        <w:rPr>
          <w:rFonts w:ascii="Times New Roman" w:eastAsia="ＭＳ 明朝" w:hAnsi="Times New Roman" w:cs="Times New Roman" w:hint="eastAsia"/>
          <w:color w:val="000000" w:themeColor="text1"/>
          <w:szCs w:val="21"/>
        </w:rPr>
        <w:t>することが</w:t>
      </w:r>
      <w:r w:rsidRPr="00105816">
        <w:rPr>
          <w:rFonts w:ascii="Times New Roman" w:eastAsia="ＭＳ 明朝" w:hAnsi="Times New Roman" w:cs="Times New Roman"/>
          <w:color w:val="000000" w:themeColor="text1"/>
          <w:szCs w:val="21"/>
        </w:rPr>
        <w:t>できます。</w:t>
      </w:r>
    </w:p>
    <w:p w14:paraId="136E9A56" w14:textId="5810E042" w:rsidR="006B6DAA" w:rsidRPr="00105816" w:rsidRDefault="006B6DAA" w:rsidP="001B6CE5">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また個人を特定できる情報の同意はいつでも撤回できますが、相談終了後は匿名で記録され議事録として個人が特定できない形で記録される情報は残ります。</w:t>
      </w:r>
    </w:p>
    <w:p w14:paraId="15238054" w14:textId="77777777" w:rsidR="006B6DAA" w:rsidRPr="00105816" w:rsidRDefault="006B6DAA"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0288" behindDoc="0" locked="0" layoutInCell="1" allowOverlap="1" wp14:anchorId="6254148E" wp14:editId="4B590B3B">
                <wp:simplePos x="0" y="0"/>
                <wp:positionH relativeFrom="margin">
                  <wp:align>left</wp:align>
                </wp:positionH>
                <wp:positionV relativeFrom="paragraph">
                  <wp:posOffset>130175</wp:posOffset>
                </wp:positionV>
                <wp:extent cx="5356860" cy="1381125"/>
                <wp:effectExtent l="0" t="0" r="15240" b="28575"/>
                <wp:wrapNone/>
                <wp:docPr id="2" name="フレーム 2"/>
                <wp:cNvGraphicFramePr/>
                <a:graphic xmlns:a="http://schemas.openxmlformats.org/drawingml/2006/main">
                  <a:graphicData uri="http://schemas.microsoft.com/office/word/2010/wordprocessingShape">
                    <wps:wsp>
                      <wps:cNvSpPr/>
                      <wps:spPr>
                        <a:xfrm>
                          <a:off x="0" y="0"/>
                          <a:ext cx="5356860" cy="1381125"/>
                        </a:xfrm>
                        <a:prstGeom prst="frame">
                          <a:avLst>
                            <a:gd name="adj1" fmla="val 78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C5D2" id="フレーム 2" o:spid="_x0000_s1026" style="position:absolute;left:0;text-align:left;margin-left:0;margin-top:10.25pt;width:421.8pt;height:10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356860,13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" path="m,l5356860,r,1381125l,1381125,,xm10814,10814r,1359497l5346046,1370311r,-1359497l10814,10814xe" fillcolor="#4472c4 [3204]" strokecolor="#1f3763 [1604]" strokeweight="1pt">
                <v:stroke joinstyle="miter"/>
                <v:path arrowok="t" o:connecttype="custom" o:connectlocs="0,0;5356860,0;5356860,1381125;0,1381125;0,0;10814,10814;10814,1370311;5346046,1370311;5346046,10814;10814,10814" o:connectangles="0,0,0,0,0,0,0,0,0,0"/>
                <w10:wrap anchorx="margin"/>
              </v:shape>
            </w:pict>
          </mc:Fallback>
        </mc:AlternateContent>
      </w:r>
    </w:p>
    <w:p w14:paraId="05246998" w14:textId="17B71654" w:rsidR="006B6DAA" w:rsidRPr="00105816" w:rsidRDefault="006B6DAA" w:rsidP="00092446">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全てを理解した上で上記情報提供に</w:t>
      </w:r>
      <w:r w:rsidR="00092446" w:rsidRPr="00105816">
        <w:rPr>
          <w:rFonts w:ascii="Times New Roman" w:eastAsia="ＭＳ 明朝" w:hAnsi="Times New Roman" w:cs="Times New Roman" w:hint="eastAsia"/>
          <w:color w:val="000000" w:themeColor="text1"/>
          <w:szCs w:val="21"/>
        </w:rPr>
        <w:t xml:space="preserve">　□</w:t>
      </w:r>
      <w:r w:rsidRPr="00105816">
        <w:rPr>
          <w:rFonts w:ascii="Times New Roman" w:eastAsia="ＭＳ 明朝" w:hAnsi="Times New Roman" w:cs="Times New Roman"/>
          <w:color w:val="000000" w:themeColor="text1"/>
          <w:szCs w:val="21"/>
        </w:rPr>
        <w:t>同意します。</w:t>
      </w:r>
      <w:r w:rsidR="00092446" w:rsidRPr="00105816">
        <w:rPr>
          <w:rFonts w:ascii="Times New Roman" w:eastAsia="ＭＳ 明朝" w:hAnsi="Times New Roman" w:cs="Times New Roman" w:hint="eastAsia"/>
          <w:color w:val="000000" w:themeColor="text1"/>
          <w:szCs w:val="21"/>
        </w:rPr>
        <w:t>□</w:t>
      </w:r>
      <w:r w:rsidRPr="00105816">
        <w:rPr>
          <w:rFonts w:ascii="Times New Roman" w:eastAsia="ＭＳ 明朝" w:hAnsi="Times New Roman" w:cs="Times New Roman"/>
          <w:color w:val="000000" w:themeColor="text1"/>
          <w:szCs w:val="21"/>
        </w:rPr>
        <w:t>同意できません。</w:t>
      </w:r>
    </w:p>
    <w:p w14:paraId="2D18B982" w14:textId="77777777" w:rsidR="001B6CE5" w:rsidRPr="00105816" w:rsidRDefault="001B6CE5" w:rsidP="00A02703">
      <w:pPr>
        <w:rPr>
          <w:rFonts w:ascii="Times New Roman" w:eastAsia="ＭＳ 明朝" w:hAnsi="Times New Roman" w:cs="Times New Roman"/>
          <w:color w:val="000000" w:themeColor="text1"/>
          <w:szCs w:val="21"/>
        </w:rPr>
      </w:pPr>
    </w:p>
    <w:p w14:paraId="60F3907B" w14:textId="6518644E" w:rsidR="006B6DAA" w:rsidRPr="00105816" w:rsidRDefault="006B6DAA" w:rsidP="00092446">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同意書記載日：</w:t>
      </w:r>
      <w:r w:rsidRPr="00105816">
        <w:rPr>
          <w:rFonts w:ascii="Times New Roman" w:eastAsia="ＭＳ 明朝" w:hAnsi="Times New Roman" w:cs="Times New Roman"/>
          <w:color w:val="000000" w:themeColor="text1"/>
          <w:szCs w:val="21"/>
          <w:u w:val="single"/>
        </w:rPr>
        <w:t xml:space="preserve">　　　　　　　年　　　　　月　　　　　日</w:t>
      </w:r>
      <w:r w:rsidR="00092446" w:rsidRPr="00105816">
        <w:rPr>
          <w:rFonts w:ascii="Times New Roman" w:eastAsia="ＭＳ 明朝" w:hAnsi="Times New Roman" w:cs="Times New Roman" w:hint="eastAsia"/>
          <w:color w:val="000000" w:themeColor="text1"/>
          <w:szCs w:val="21"/>
          <w:u w:val="single"/>
        </w:rPr>
        <w:t xml:space="preserve"> </w:t>
      </w:r>
    </w:p>
    <w:p w14:paraId="7AFABB96" w14:textId="71C6A737" w:rsidR="006B6DAA" w:rsidRPr="00105816" w:rsidRDefault="006B6DAA" w:rsidP="00092446">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患者氏名：</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u w:val="single"/>
        </w:rPr>
        <w:t xml:space="preserve">　</w:t>
      </w:r>
    </w:p>
    <w:p w14:paraId="7FFB61D3" w14:textId="66A117C7" w:rsidR="006B6DAA" w:rsidRPr="00105816" w:rsidRDefault="006B6DAA" w:rsidP="00092446">
      <w:pPr>
        <w:ind w:firstLineChars="100" w:firstLine="21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代理人指名：</w:t>
      </w:r>
      <w:r w:rsidRPr="00105816">
        <w:rPr>
          <w:rFonts w:ascii="Times New Roman" w:eastAsia="ＭＳ 明朝" w:hAnsi="Times New Roman" w:cs="Times New Roman"/>
          <w:color w:val="000000" w:themeColor="text1"/>
          <w:szCs w:val="21"/>
          <w:u w:val="single"/>
        </w:rPr>
        <w:t xml:space="preserve">　　　　　　　　　　　　　　　　　　　　</w:t>
      </w:r>
      <w:r w:rsidRPr="00105816">
        <w:rPr>
          <w:rFonts w:ascii="Times New Roman" w:eastAsia="ＭＳ 明朝" w:hAnsi="Times New Roman" w:cs="Times New Roman"/>
          <w:color w:val="000000" w:themeColor="text1"/>
          <w:szCs w:val="21"/>
        </w:rPr>
        <w:t xml:space="preserve">　続柄：</w:t>
      </w:r>
      <w:r w:rsidRPr="00105816">
        <w:rPr>
          <w:rFonts w:ascii="Times New Roman" w:eastAsia="ＭＳ 明朝" w:hAnsi="Times New Roman" w:cs="Times New Roman"/>
          <w:color w:val="000000" w:themeColor="text1"/>
          <w:szCs w:val="21"/>
          <w:u w:val="single"/>
        </w:rPr>
        <w:t xml:space="preserve">　　　　　　　　</w:t>
      </w:r>
    </w:p>
    <w:p w14:paraId="69E4D110" w14:textId="77777777" w:rsidR="006B6DAA" w:rsidRPr="00105816" w:rsidRDefault="006B6DAA" w:rsidP="00A02703">
      <w:pPr>
        <w:rPr>
          <w:rFonts w:ascii="Times New Roman" w:eastAsia="ＭＳ 明朝" w:hAnsi="Times New Roman" w:cs="Times New Roman"/>
          <w:color w:val="000000" w:themeColor="text1"/>
          <w:szCs w:val="21"/>
        </w:rPr>
      </w:pPr>
    </w:p>
    <w:p w14:paraId="12267F08" w14:textId="57493CF2" w:rsidR="00FD2961" w:rsidRPr="00105816" w:rsidRDefault="006B6DAA" w:rsidP="001B6CE5">
      <w:pPr>
        <w:ind w:left="3360" w:firstLine="840"/>
        <w:rPr>
          <w:rFonts w:ascii="Times New Roman" w:eastAsia="ＭＳ 明朝" w:hAnsi="Times New Roman" w:cs="Times New Roman"/>
          <w:color w:val="000000" w:themeColor="text1"/>
          <w:szCs w:val="21"/>
          <w:u w:val="single"/>
        </w:rPr>
      </w:pPr>
      <w:r w:rsidRPr="00105816">
        <w:rPr>
          <w:rFonts w:ascii="Times New Roman" w:eastAsia="ＭＳ 明朝" w:hAnsi="Times New Roman" w:cs="Times New Roman"/>
          <w:color w:val="000000" w:themeColor="text1"/>
          <w:szCs w:val="21"/>
        </w:rPr>
        <w:t>受領者氏名：</w:t>
      </w:r>
      <w:r w:rsidRPr="00105816">
        <w:rPr>
          <w:rFonts w:ascii="Times New Roman" w:eastAsia="ＭＳ 明朝" w:hAnsi="Times New Roman" w:cs="Times New Roman"/>
          <w:color w:val="000000" w:themeColor="text1"/>
          <w:szCs w:val="21"/>
          <w:u w:val="single"/>
        </w:rPr>
        <w:t xml:space="preserve">　　　　　　　　　　　　　</w:t>
      </w:r>
    </w:p>
    <w:p w14:paraId="220E612A" w14:textId="22DDA456" w:rsidR="002B4227" w:rsidRPr="00105816" w:rsidRDefault="0068746C" w:rsidP="00E23FFB">
      <w:pPr>
        <w:widowControl/>
        <w:jc w:val="right"/>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br w:type="page"/>
      </w:r>
      <w:r w:rsidR="002B4227" w:rsidRPr="00105816">
        <w:rPr>
          <w:rFonts w:ascii="Times New Roman" w:eastAsia="ＭＳ 明朝" w:hAnsi="Times New Roman" w:cs="Times New Roman" w:hint="eastAsia"/>
          <w:color w:val="000000" w:themeColor="text1"/>
          <w:szCs w:val="21"/>
        </w:rPr>
        <w:lastRenderedPageBreak/>
        <w:t>別紙様式２</w:t>
      </w:r>
    </w:p>
    <w:p w14:paraId="03701D5B" w14:textId="77777777" w:rsidR="00E23FFB" w:rsidRPr="00105816" w:rsidRDefault="00E23FFB" w:rsidP="00E23FFB">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おきなわ津梁ネットワーク事務局</w:t>
      </w:r>
      <w:r w:rsidRPr="00105816">
        <w:rPr>
          <w:rFonts w:ascii="Times New Roman" w:eastAsia="ＭＳ 明朝" w:hAnsi="Times New Roman" w:cs="Times New Roman" w:hint="eastAsia"/>
          <w:color w:val="000000" w:themeColor="text1"/>
          <w:szCs w:val="21"/>
        </w:rPr>
        <w:t>行</w:t>
      </w:r>
    </w:p>
    <w:p w14:paraId="7F22E78C" w14:textId="77777777" w:rsidR="00E23FFB" w:rsidRPr="00105816" w:rsidRDefault="00E23FFB" w:rsidP="00E23FFB">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rPr>
        <w:t>FAX</w:t>
      </w:r>
      <w:r w:rsidRPr="00105816">
        <w:rPr>
          <w:rFonts w:ascii="Times New Roman" w:eastAsia="ＭＳ 明朝" w:hAnsi="Times New Roman" w:cs="Times New Roman" w:hint="eastAsia"/>
          <w:color w:val="000000" w:themeColor="text1"/>
          <w:szCs w:val="21"/>
        </w:rPr>
        <w:t>：</w:t>
      </w:r>
      <w:r w:rsidRPr="00105816">
        <w:rPr>
          <w:rFonts w:ascii="メイリオ" w:eastAsia="メイリオ" w:hAnsi="メイリオ" w:hint="eastAsia"/>
          <w:color w:val="000000" w:themeColor="text1"/>
          <w:spacing w:val="15"/>
          <w:sz w:val="18"/>
          <w:szCs w:val="18"/>
          <w:shd w:val="clear" w:color="auto" w:fill="FFFFFF"/>
        </w:rPr>
        <w:t>098-888-0089</w:t>
      </w:r>
    </w:p>
    <w:p w14:paraId="225C692D" w14:textId="161DDDED" w:rsidR="00E23FFB" w:rsidRPr="00105816" w:rsidRDefault="00E23FFB" w:rsidP="00E23FFB">
      <w:pPr>
        <w:rPr>
          <w:rFonts w:ascii="Times New Roman" w:eastAsia="ＭＳ 明朝" w:hAnsi="Times New Roman" w:cs="Times New Roman"/>
          <w:color w:val="000000" w:themeColor="text1"/>
          <w:sz w:val="24"/>
        </w:rPr>
      </w:pPr>
      <w:r w:rsidRPr="00105816">
        <w:rPr>
          <w:rFonts w:ascii="Times New Roman" w:eastAsia="ＭＳ 明朝" w:hAnsi="Times New Roman" w:cs="Times New Roman"/>
          <w:color w:val="000000" w:themeColor="text1"/>
          <w:szCs w:val="21"/>
          <w:lang w:val="en-GB"/>
        </w:rPr>
        <w:t>e-mail</w:t>
      </w:r>
      <w:r w:rsidRPr="00105816">
        <w:rPr>
          <w:rFonts w:ascii="Times New Roman" w:eastAsia="ＭＳ 明朝" w:hAnsi="Times New Roman" w:cs="Times New Roman" w:hint="eastAsia"/>
          <w:color w:val="000000" w:themeColor="text1"/>
          <w:szCs w:val="21"/>
          <w:lang w:val="en-GB"/>
        </w:rPr>
        <w:t>：</w:t>
      </w:r>
      <w:r w:rsidR="00324807" w:rsidRPr="005A7F8B">
        <w:rPr>
          <w:rFonts w:ascii="Roboto" w:hAnsi="Roboto"/>
          <w:color w:val="4472C4" w:themeColor="accent1"/>
          <w:szCs w:val="21"/>
          <w:shd w:val="clear" w:color="auto" w:fill="FFFFFF"/>
        </w:rPr>
        <w:t>okinawa-shinryo@okinawa.med.or.jp</w:t>
      </w:r>
    </w:p>
    <w:p w14:paraId="22A824A4" w14:textId="4F704D90" w:rsidR="001B6CE5" w:rsidRPr="00105816" w:rsidRDefault="001B6CE5" w:rsidP="001B6CE5">
      <w:pPr>
        <w:jc w:val="right"/>
        <w:rPr>
          <w:rFonts w:ascii="Times New Roman" w:eastAsia="ＭＳ 明朝" w:hAnsi="Times New Roman" w:cs="Times New Roman"/>
          <w:color w:val="000000" w:themeColor="text1"/>
          <w:sz w:val="24"/>
        </w:rPr>
      </w:pPr>
      <w:r w:rsidRPr="00105816">
        <w:rPr>
          <w:rFonts w:ascii="Times New Roman" w:eastAsia="ＭＳ 明朝" w:hAnsi="Times New Roman" w:cs="Times New Roman" w:hint="eastAsia"/>
          <w:color w:val="000000" w:themeColor="text1"/>
          <w:sz w:val="24"/>
        </w:rPr>
        <w:t>2023</w:t>
      </w:r>
      <w:r w:rsidRPr="00105816">
        <w:rPr>
          <w:rFonts w:ascii="Times New Roman" w:eastAsia="ＭＳ 明朝" w:hAnsi="Times New Roman" w:cs="Times New Roman" w:hint="eastAsia"/>
          <w:color w:val="000000" w:themeColor="text1"/>
          <w:sz w:val="24"/>
        </w:rPr>
        <w:t>年</w:t>
      </w:r>
      <w:r w:rsidRPr="00105816">
        <w:rPr>
          <w:rFonts w:ascii="Times New Roman" w:eastAsia="ＭＳ 明朝" w:hAnsi="Times New Roman" w:cs="Times New Roman" w:hint="eastAsia"/>
          <w:color w:val="000000" w:themeColor="text1"/>
          <w:sz w:val="24"/>
        </w:rPr>
        <w:t>6</w:t>
      </w:r>
      <w:r w:rsidRPr="00105816">
        <w:rPr>
          <w:rFonts w:ascii="Times New Roman" w:eastAsia="ＭＳ 明朝" w:hAnsi="Times New Roman" w:cs="Times New Roman" w:hint="eastAsia"/>
          <w:color w:val="000000" w:themeColor="text1"/>
          <w:sz w:val="24"/>
        </w:rPr>
        <w:t>月</w:t>
      </w:r>
      <w:r w:rsidRPr="00105816">
        <w:rPr>
          <w:rFonts w:ascii="Times New Roman" w:eastAsia="ＭＳ 明朝" w:hAnsi="Times New Roman" w:cs="Times New Roman" w:hint="eastAsia"/>
          <w:color w:val="000000" w:themeColor="text1"/>
          <w:sz w:val="24"/>
        </w:rPr>
        <w:t>27</w:t>
      </w:r>
      <w:r w:rsidRPr="00105816">
        <w:rPr>
          <w:rFonts w:ascii="Times New Roman" w:eastAsia="ＭＳ 明朝" w:hAnsi="Times New Roman" w:cs="Times New Roman" w:hint="eastAsia"/>
          <w:color w:val="000000" w:themeColor="text1"/>
          <w:sz w:val="24"/>
        </w:rPr>
        <w:t>日</w:t>
      </w:r>
    </w:p>
    <w:p w14:paraId="0267C125" w14:textId="62571B51" w:rsidR="0068746C" w:rsidRPr="00105816" w:rsidRDefault="0068746C" w:rsidP="001B6CE5">
      <w:pPr>
        <w:jc w:val="center"/>
        <w:rPr>
          <w:rFonts w:ascii="Times New Roman" w:eastAsia="ＭＳ 明朝" w:hAnsi="Times New Roman" w:cs="Times New Roman"/>
          <w:color w:val="000000" w:themeColor="text1"/>
          <w:sz w:val="24"/>
        </w:rPr>
      </w:pPr>
      <w:r w:rsidRPr="00105816">
        <w:rPr>
          <w:rFonts w:ascii="Times New Roman" w:eastAsia="ＭＳ 明朝" w:hAnsi="Times New Roman" w:cs="Times New Roman"/>
          <w:color w:val="000000" w:themeColor="text1"/>
          <w:sz w:val="24"/>
        </w:rPr>
        <w:t>相談</w:t>
      </w:r>
      <w:r w:rsidR="00105816" w:rsidRPr="00105816">
        <w:rPr>
          <w:rFonts w:ascii="Times New Roman" w:eastAsia="ＭＳ 明朝" w:hAnsi="Times New Roman" w:cs="Times New Roman" w:hint="eastAsia"/>
          <w:color w:val="000000" w:themeColor="text1"/>
          <w:sz w:val="24"/>
        </w:rPr>
        <w:t>申請</w:t>
      </w:r>
      <w:r w:rsidRPr="00105816">
        <w:rPr>
          <w:rFonts w:ascii="Times New Roman" w:eastAsia="ＭＳ 明朝" w:hAnsi="Times New Roman" w:cs="Times New Roman"/>
          <w:color w:val="000000" w:themeColor="text1"/>
          <w:sz w:val="24"/>
        </w:rPr>
        <w:t>書</w:t>
      </w:r>
    </w:p>
    <w:p w14:paraId="616947CC" w14:textId="77777777" w:rsidR="0068746C" w:rsidRPr="00105816" w:rsidRDefault="0068746C" w:rsidP="0068746C">
      <w:pPr>
        <w:rPr>
          <w:rFonts w:ascii="Times New Roman" w:eastAsia="ＭＳ 明朝" w:hAnsi="Times New Roman" w:cs="Times New Roman"/>
          <w:color w:val="000000" w:themeColor="text1"/>
          <w:szCs w:val="21"/>
        </w:rPr>
      </w:pPr>
    </w:p>
    <w:p w14:paraId="35547687" w14:textId="77777777" w:rsidR="001B6CE5" w:rsidRPr="00105816" w:rsidRDefault="001B6CE5" w:rsidP="0068746C">
      <w:pPr>
        <w:rPr>
          <w:rFonts w:ascii="Times New Roman" w:eastAsia="ＭＳ 明朝" w:hAnsi="Times New Roman" w:cs="Times New Roman"/>
          <w:color w:val="000000" w:themeColor="text1"/>
          <w:szCs w:val="21"/>
        </w:rPr>
      </w:pPr>
    </w:p>
    <w:p w14:paraId="1EF44AC6" w14:textId="57E08783" w:rsidR="0068746C" w:rsidRPr="00105816" w:rsidRDefault="0068746C" w:rsidP="0068746C">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下記の内容を</w:t>
      </w:r>
      <w:r w:rsidR="00FA7CDB" w:rsidRPr="00105816">
        <w:rPr>
          <w:rFonts w:ascii="Times New Roman" w:eastAsia="ＭＳ 明朝" w:hAnsi="Times New Roman" w:cs="Times New Roman" w:hint="eastAsia"/>
          <w:color w:val="000000" w:themeColor="text1"/>
          <w:szCs w:val="21"/>
        </w:rPr>
        <w:t>記入した</w:t>
      </w:r>
      <w:r w:rsidRPr="00105816">
        <w:rPr>
          <w:rFonts w:ascii="Times New Roman" w:eastAsia="ＭＳ 明朝" w:hAnsi="Times New Roman" w:cs="Times New Roman"/>
          <w:color w:val="000000" w:themeColor="text1"/>
          <w:szCs w:val="21"/>
        </w:rPr>
        <w:t>申込書を作成してください。</w:t>
      </w:r>
    </w:p>
    <w:p w14:paraId="1CE53EB6" w14:textId="77777777" w:rsidR="0068746C" w:rsidRPr="00105816" w:rsidRDefault="0068746C" w:rsidP="0068746C">
      <w:pPr>
        <w:rPr>
          <w:rFonts w:ascii="Times New Roman" w:eastAsia="ＭＳ 明朝" w:hAnsi="Times New Roman" w:cs="Times New Roman"/>
          <w:color w:val="000000" w:themeColor="text1"/>
          <w:szCs w:val="21"/>
        </w:rPr>
      </w:pPr>
    </w:p>
    <w:p w14:paraId="4175C79C" w14:textId="77777777" w:rsidR="001B6CE5" w:rsidRPr="00105816" w:rsidRDefault="0068746C" w:rsidP="001B6CE5">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相談者施設名：</w:t>
      </w:r>
    </w:p>
    <w:p w14:paraId="11B58C4F" w14:textId="77777777" w:rsidR="001B6CE5" w:rsidRPr="00105816" w:rsidRDefault="0068746C"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相談者名：</w:t>
      </w:r>
    </w:p>
    <w:p w14:paraId="1EA1CCA5" w14:textId="77777777" w:rsidR="001B6CE5" w:rsidRPr="00105816" w:rsidRDefault="0068746C"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患者氏名：</w:t>
      </w:r>
    </w:p>
    <w:p w14:paraId="31CF00CE" w14:textId="77777777" w:rsidR="001B6CE5" w:rsidRPr="00105816" w:rsidRDefault="0068746C"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患者生年月日：</w:t>
      </w:r>
    </w:p>
    <w:p w14:paraId="1EBD2115" w14:textId="77777777" w:rsidR="001B6CE5" w:rsidRPr="00105816" w:rsidRDefault="0068746C"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lang w:val="en-GB"/>
        </w:rPr>
        <w:t>Performance Status</w:t>
      </w:r>
      <w:r w:rsidRPr="00105816">
        <w:rPr>
          <w:rFonts w:ascii="Times New Roman" w:eastAsia="ＭＳ 明朝" w:hAnsi="Times New Roman" w:cs="Times New Roman"/>
          <w:color w:val="000000" w:themeColor="text1"/>
          <w:szCs w:val="21"/>
          <w:lang w:val="en-GB"/>
        </w:rPr>
        <w:t>：</w:t>
      </w:r>
    </w:p>
    <w:p w14:paraId="555C9813" w14:textId="77777777" w:rsidR="001B6CE5" w:rsidRPr="00105816" w:rsidRDefault="001B6CE5"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lang w:val="en-GB"/>
        </w:rPr>
        <w:t>血</w:t>
      </w:r>
      <w:r w:rsidR="0068746C" w:rsidRPr="00105816">
        <w:rPr>
          <w:rFonts w:ascii="Times New Roman" w:eastAsia="ＭＳ 明朝" w:hAnsi="Times New Roman" w:cs="Times New Roman"/>
          <w:color w:val="000000" w:themeColor="text1"/>
          <w:szCs w:val="21"/>
        </w:rPr>
        <w:t>液検査結果：</w:t>
      </w:r>
    </w:p>
    <w:p w14:paraId="0E372B45" w14:textId="77777777" w:rsidR="001B6CE5" w:rsidRPr="00105816" w:rsidRDefault="0068746C"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病理検査結果：</w:t>
      </w:r>
    </w:p>
    <w:p w14:paraId="1278F97F" w14:textId="77777777" w:rsidR="001B6CE5" w:rsidRPr="00105816" w:rsidRDefault="0068746C"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診断名・</w:t>
      </w:r>
      <w:r w:rsidRPr="00105816">
        <w:rPr>
          <w:rFonts w:ascii="Times New Roman" w:eastAsia="ＭＳ 明朝" w:hAnsi="Times New Roman" w:cs="Times New Roman"/>
          <w:color w:val="000000" w:themeColor="text1"/>
          <w:szCs w:val="21"/>
          <w:lang w:val="en-GB"/>
        </w:rPr>
        <w:t>Staging</w:t>
      </w:r>
      <w:r w:rsidRPr="00105816">
        <w:rPr>
          <w:rFonts w:ascii="Times New Roman" w:eastAsia="ＭＳ 明朝" w:hAnsi="Times New Roman" w:cs="Times New Roman"/>
          <w:color w:val="000000" w:themeColor="text1"/>
          <w:szCs w:val="21"/>
          <w:lang w:val="en-GB"/>
        </w:rPr>
        <w:t>：</w:t>
      </w:r>
    </w:p>
    <w:p w14:paraId="6610DB7C" w14:textId="77777777" w:rsidR="001B6CE5" w:rsidRPr="00105816" w:rsidRDefault="0068746C" w:rsidP="0068746C">
      <w:pPr>
        <w:pStyle w:val="a3"/>
        <w:numPr>
          <w:ilvl w:val="0"/>
          <w:numId w:val="14"/>
        </w:numPr>
        <w:ind w:leftChars="0"/>
        <w:rPr>
          <w:rFonts w:ascii="Times New Roman" w:eastAsia="ＭＳ 明朝" w:hAnsi="Times New Roman" w:cs="Times New Roman"/>
          <w:color w:val="000000" w:themeColor="text1"/>
          <w:szCs w:val="21"/>
        </w:rPr>
      </w:pPr>
      <w:r w:rsidRPr="00105816">
        <w:rPr>
          <w:rFonts w:ascii="Times New Roman" w:eastAsia="ＭＳ 明朝" w:hAnsi="Times New Roman" w:cs="Times New Roman"/>
          <w:color w:val="000000" w:themeColor="text1"/>
          <w:szCs w:val="21"/>
        </w:rPr>
        <w:t>画像検査概要（読影結果等）：病状確認に必要な画像の読影結果</w:t>
      </w:r>
    </w:p>
    <w:p w14:paraId="14A0306B" w14:textId="6C3EF991" w:rsidR="001B6CE5" w:rsidRPr="00105816" w:rsidRDefault="001B6CE5" w:rsidP="001B6CE5">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rPr>
        <w:t>１０．</w:t>
      </w:r>
      <w:r w:rsidR="0068746C" w:rsidRPr="00105816">
        <w:rPr>
          <w:rFonts w:ascii="Times New Roman" w:eastAsia="ＭＳ 明朝" w:hAnsi="Times New Roman" w:cs="Times New Roman"/>
          <w:color w:val="000000" w:themeColor="text1"/>
          <w:szCs w:val="21"/>
        </w:rPr>
        <w:t>現病歴：</w:t>
      </w:r>
    </w:p>
    <w:p w14:paraId="00D5D9D4" w14:textId="310A4289" w:rsidR="0068746C" w:rsidRPr="00105816" w:rsidRDefault="001B6CE5" w:rsidP="00A02703">
      <w:pPr>
        <w:rPr>
          <w:rFonts w:ascii="Times New Roman" w:eastAsia="ＭＳ 明朝" w:hAnsi="Times New Roman" w:cs="Times New Roman"/>
          <w:color w:val="000000" w:themeColor="text1"/>
          <w:szCs w:val="21"/>
        </w:rPr>
      </w:pPr>
      <w:r w:rsidRPr="00105816">
        <w:rPr>
          <w:rFonts w:ascii="Times New Roman" w:eastAsia="ＭＳ 明朝" w:hAnsi="Times New Roman" w:cs="Times New Roman" w:hint="eastAsia"/>
          <w:color w:val="000000" w:themeColor="text1"/>
          <w:szCs w:val="21"/>
        </w:rPr>
        <w:t>１１．</w:t>
      </w:r>
      <w:r w:rsidR="0068746C" w:rsidRPr="00105816">
        <w:rPr>
          <w:rFonts w:ascii="Times New Roman" w:eastAsia="ＭＳ 明朝" w:hAnsi="Times New Roman" w:cs="Times New Roman"/>
          <w:color w:val="000000" w:themeColor="text1"/>
          <w:szCs w:val="21"/>
        </w:rPr>
        <w:t>相談内容をできるだけ簡潔に箇条書きで記してください。</w:t>
      </w:r>
    </w:p>
    <w:sectPr w:rsidR="0068746C" w:rsidRPr="001058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3CE"/>
    <w:multiLevelType w:val="hybridMultilevel"/>
    <w:tmpl w:val="0B7E39D0"/>
    <w:lvl w:ilvl="0" w:tplc="88EA048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6F6B7F"/>
    <w:multiLevelType w:val="hybridMultilevel"/>
    <w:tmpl w:val="D09A446C"/>
    <w:lvl w:ilvl="0" w:tplc="B96E59B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A275DC"/>
    <w:multiLevelType w:val="hybridMultilevel"/>
    <w:tmpl w:val="60E6BB36"/>
    <w:lvl w:ilvl="0" w:tplc="1AF2293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1B272F"/>
    <w:multiLevelType w:val="hybridMultilevel"/>
    <w:tmpl w:val="E758C1EE"/>
    <w:lvl w:ilvl="0" w:tplc="A3D6D846">
      <w:start w:val="1"/>
      <w:numFmt w:val="decimal"/>
      <w:lvlText w:val="（%1）"/>
      <w:lvlJc w:val="left"/>
      <w:pPr>
        <w:ind w:left="825"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9A3770"/>
    <w:multiLevelType w:val="hybridMultilevel"/>
    <w:tmpl w:val="5A025A92"/>
    <w:lvl w:ilvl="0" w:tplc="AF8AC09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7E147A"/>
    <w:multiLevelType w:val="hybridMultilevel"/>
    <w:tmpl w:val="8C8C6264"/>
    <w:lvl w:ilvl="0" w:tplc="6B6EE29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933195"/>
    <w:multiLevelType w:val="hybridMultilevel"/>
    <w:tmpl w:val="E23CA7D2"/>
    <w:lvl w:ilvl="0" w:tplc="96085880">
      <w:start w:val="1"/>
      <w:numFmt w:val="decimalFullWidth"/>
      <w:lvlText w:val="%1．"/>
      <w:lvlJc w:val="left"/>
      <w:pPr>
        <w:ind w:left="420" w:hanging="420"/>
      </w:pPr>
      <w:rPr>
        <w:rFonts w:hint="default"/>
      </w:rPr>
    </w:lvl>
    <w:lvl w:ilvl="1" w:tplc="B5E825E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6571D0"/>
    <w:multiLevelType w:val="hybridMultilevel"/>
    <w:tmpl w:val="89A27CE8"/>
    <w:lvl w:ilvl="0" w:tplc="6566623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362247"/>
    <w:multiLevelType w:val="hybridMultilevel"/>
    <w:tmpl w:val="053E6048"/>
    <w:lvl w:ilvl="0" w:tplc="A3D6D846">
      <w:start w:val="1"/>
      <w:numFmt w:val="decimal"/>
      <w:lvlText w:val="（%1）"/>
      <w:lvlJc w:val="left"/>
      <w:pPr>
        <w:ind w:left="825" w:hanging="720"/>
      </w:pPr>
      <w:rPr>
        <w:rFonts w:hint="default"/>
      </w:rPr>
    </w:lvl>
    <w:lvl w:ilvl="1" w:tplc="3EEA24AA">
      <w:start w:val="2"/>
      <w:numFmt w:val="decimalFullWidth"/>
      <w:lvlText w:val="%2．"/>
      <w:lvlJc w:val="left"/>
      <w:pPr>
        <w:ind w:left="965" w:hanging="420"/>
      </w:pPr>
      <w:rPr>
        <w:rFonts w:hint="default"/>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9" w15:restartNumberingAfterBreak="0">
    <w:nsid w:val="658E53E0"/>
    <w:multiLevelType w:val="hybridMultilevel"/>
    <w:tmpl w:val="A6C4548E"/>
    <w:lvl w:ilvl="0" w:tplc="50B0D0C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BF1E1B"/>
    <w:multiLevelType w:val="hybridMultilevel"/>
    <w:tmpl w:val="D9088982"/>
    <w:lvl w:ilvl="0" w:tplc="A3D6D846">
      <w:start w:val="1"/>
      <w:numFmt w:val="decimal"/>
      <w:lvlText w:val="（%1）"/>
      <w:lvlJc w:val="left"/>
      <w:pPr>
        <w:ind w:left="825" w:hanging="720"/>
      </w:pPr>
      <w:rPr>
        <w:rFonts w:hint="default"/>
      </w:rPr>
    </w:lvl>
    <w:lvl w:ilvl="1" w:tplc="E7A8B17A">
      <w:start w:val="1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534286"/>
    <w:multiLevelType w:val="hybridMultilevel"/>
    <w:tmpl w:val="BBD8FA2A"/>
    <w:lvl w:ilvl="0" w:tplc="A3D6D846">
      <w:start w:val="1"/>
      <w:numFmt w:val="decimal"/>
      <w:lvlText w:val="（%1）"/>
      <w:lvlJc w:val="left"/>
      <w:pPr>
        <w:ind w:left="825"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AA0365"/>
    <w:multiLevelType w:val="hybridMultilevel"/>
    <w:tmpl w:val="A84ABCBC"/>
    <w:lvl w:ilvl="0" w:tplc="3562612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CE10D37"/>
    <w:multiLevelType w:val="hybridMultilevel"/>
    <w:tmpl w:val="20641626"/>
    <w:lvl w:ilvl="0" w:tplc="335E20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0931067">
    <w:abstractNumId w:val="6"/>
  </w:num>
  <w:num w:numId="2" w16cid:durableId="1613587253">
    <w:abstractNumId w:val="7"/>
  </w:num>
  <w:num w:numId="3" w16cid:durableId="737245784">
    <w:abstractNumId w:val="1"/>
  </w:num>
  <w:num w:numId="4" w16cid:durableId="1458599621">
    <w:abstractNumId w:val="9"/>
  </w:num>
  <w:num w:numId="5" w16cid:durableId="1793132014">
    <w:abstractNumId w:val="5"/>
  </w:num>
  <w:num w:numId="6" w16cid:durableId="1510830057">
    <w:abstractNumId w:val="2"/>
  </w:num>
  <w:num w:numId="7" w16cid:durableId="1245337130">
    <w:abstractNumId w:val="0"/>
  </w:num>
  <w:num w:numId="8" w16cid:durableId="857432863">
    <w:abstractNumId w:val="4"/>
  </w:num>
  <w:num w:numId="9" w16cid:durableId="1696423994">
    <w:abstractNumId w:val="8"/>
  </w:num>
  <w:num w:numId="10" w16cid:durableId="981160826">
    <w:abstractNumId w:val="13"/>
  </w:num>
  <w:num w:numId="11" w16cid:durableId="148522728">
    <w:abstractNumId w:val="10"/>
  </w:num>
  <w:num w:numId="12" w16cid:durableId="788821444">
    <w:abstractNumId w:val="3"/>
  </w:num>
  <w:num w:numId="13" w16cid:durableId="443692898">
    <w:abstractNumId w:val="11"/>
  </w:num>
  <w:num w:numId="14" w16cid:durableId="1859344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AB"/>
    <w:rsid w:val="00015327"/>
    <w:rsid w:val="00045D11"/>
    <w:rsid w:val="00092446"/>
    <w:rsid w:val="000F6AA3"/>
    <w:rsid w:val="00105816"/>
    <w:rsid w:val="00107316"/>
    <w:rsid w:val="00124B5B"/>
    <w:rsid w:val="00174F2B"/>
    <w:rsid w:val="001B6CE5"/>
    <w:rsid w:val="001E4D9C"/>
    <w:rsid w:val="0025625C"/>
    <w:rsid w:val="00297EC9"/>
    <w:rsid w:val="002B4227"/>
    <w:rsid w:val="002C0369"/>
    <w:rsid w:val="002E23EC"/>
    <w:rsid w:val="002F6B41"/>
    <w:rsid w:val="003021FD"/>
    <w:rsid w:val="00324807"/>
    <w:rsid w:val="0033792E"/>
    <w:rsid w:val="00340C1F"/>
    <w:rsid w:val="003F1C6E"/>
    <w:rsid w:val="004372AC"/>
    <w:rsid w:val="00457CB7"/>
    <w:rsid w:val="004F07C2"/>
    <w:rsid w:val="004F0F94"/>
    <w:rsid w:val="005618A0"/>
    <w:rsid w:val="005828AB"/>
    <w:rsid w:val="005A7F8B"/>
    <w:rsid w:val="005D4CBD"/>
    <w:rsid w:val="005E23FF"/>
    <w:rsid w:val="005E61DD"/>
    <w:rsid w:val="005F6339"/>
    <w:rsid w:val="006335EB"/>
    <w:rsid w:val="006567CD"/>
    <w:rsid w:val="00667F7F"/>
    <w:rsid w:val="0068746C"/>
    <w:rsid w:val="00693CB1"/>
    <w:rsid w:val="006B6DAA"/>
    <w:rsid w:val="007024EF"/>
    <w:rsid w:val="0071406B"/>
    <w:rsid w:val="00727194"/>
    <w:rsid w:val="00734682"/>
    <w:rsid w:val="007664AB"/>
    <w:rsid w:val="007D2DF7"/>
    <w:rsid w:val="008122D9"/>
    <w:rsid w:val="008260E3"/>
    <w:rsid w:val="00835907"/>
    <w:rsid w:val="00843BE0"/>
    <w:rsid w:val="00873141"/>
    <w:rsid w:val="008B4067"/>
    <w:rsid w:val="008B48B4"/>
    <w:rsid w:val="008C70B9"/>
    <w:rsid w:val="00956777"/>
    <w:rsid w:val="009603F2"/>
    <w:rsid w:val="00967981"/>
    <w:rsid w:val="00986148"/>
    <w:rsid w:val="009861B6"/>
    <w:rsid w:val="009B239F"/>
    <w:rsid w:val="009B7BA8"/>
    <w:rsid w:val="009C6B34"/>
    <w:rsid w:val="00A02703"/>
    <w:rsid w:val="00A07EEC"/>
    <w:rsid w:val="00B65AB6"/>
    <w:rsid w:val="00BA2012"/>
    <w:rsid w:val="00C16A4A"/>
    <w:rsid w:val="00C31ACA"/>
    <w:rsid w:val="00D41BAB"/>
    <w:rsid w:val="00D71CAF"/>
    <w:rsid w:val="00DA35E5"/>
    <w:rsid w:val="00E23FFB"/>
    <w:rsid w:val="00F262DB"/>
    <w:rsid w:val="00F51EDF"/>
    <w:rsid w:val="00FA7CDB"/>
    <w:rsid w:val="00FD2961"/>
    <w:rsid w:val="00FE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4A1BF"/>
  <w15:chartTrackingRefBased/>
  <w15:docId w15:val="{60DC5B4E-A302-0E44-88C3-ADB4C67B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BAB"/>
    <w:pPr>
      <w:ind w:leftChars="400" w:left="840"/>
    </w:pPr>
  </w:style>
  <w:style w:type="paragraph" w:styleId="a4">
    <w:name w:val="Date"/>
    <w:basedOn w:val="a"/>
    <w:next w:val="a"/>
    <w:link w:val="a5"/>
    <w:uiPriority w:val="99"/>
    <w:semiHidden/>
    <w:unhideWhenUsed/>
    <w:rsid w:val="007664AB"/>
  </w:style>
  <w:style w:type="character" w:customStyle="1" w:styleId="a5">
    <w:name w:val="日付 (文字)"/>
    <w:basedOn w:val="a0"/>
    <w:link w:val="a4"/>
    <w:uiPriority w:val="99"/>
    <w:semiHidden/>
    <w:rsid w:val="0076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hironoris1105@me.com</dc:creator>
  <cp:keywords/>
  <dc:description/>
  <cp:lastModifiedBy>知念進晃</cp:lastModifiedBy>
  <cp:revision>2</cp:revision>
  <cp:lastPrinted>2023-06-27T01:04:00Z</cp:lastPrinted>
  <dcterms:created xsi:type="dcterms:W3CDTF">2023-09-05T02:30:00Z</dcterms:created>
  <dcterms:modified xsi:type="dcterms:W3CDTF">2023-09-05T02:30:00Z</dcterms:modified>
</cp:coreProperties>
</file>